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71EDB" w14:textId="77777777" w:rsidR="00A306A4" w:rsidRPr="00DC5009" w:rsidRDefault="00A306A4" w:rsidP="00A306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 w:rsidRPr="00DC5009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Ф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КеАҚ ҚМУ</w:t>
      </w:r>
      <w:r w:rsidRPr="00DC5009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1-2-04/05</w:t>
      </w:r>
    </w:p>
    <w:p w14:paraId="5897A301" w14:textId="77777777" w:rsidR="00A306A4" w:rsidRPr="00DC5009" w:rsidRDefault="00A306A4" w:rsidP="00A306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</w:p>
    <w:p w14:paraId="4C554956" w14:textId="77777777" w:rsidR="00A306A4" w:rsidRDefault="00A306A4" w:rsidP="00A30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«Қарағанды медицина университеті» КеАҚ физиология </w:t>
      </w:r>
      <w:r w:rsidRPr="00F62BE3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кафедрасының меңгерушісі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, м.ғ.к. </w:t>
      </w:r>
    </w:p>
    <w:p w14:paraId="7EEB3843" w14:textId="3296DC9E" w:rsidR="00A306A4" w:rsidRDefault="00A306A4" w:rsidP="00A30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Мхитарян Ксения Эдуардовнаның 2010-202</w:t>
      </w:r>
      <w:r w:rsidR="00C1256B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 жылдар аралығындағы ғылыми еңбектерінің тізімі </w:t>
      </w:r>
    </w:p>
    <w:p w14:paraId="5FAAC351" w14:textId="77777777" w:rsidR="00A306A4" w:rsidRPr="0041416F" w:rsidRDefault="00A306A4" w:rsidP="00A30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</w:pPr>
    </w:p>
    <w:tbl>
      <w:tblPr>
        <w:tblW w:w="50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180"/>
        <w:gridCol w:w="1291"/>
        <w:gridCol w:w="5642"/>
        <w:gridCol w:w="852"/>
        <w:gridCol w:w="2155"/>
      </w:tblGrid>
      <w:tr w:rsidR="00A306A4" w:rsidRPr="00B7416F" w14:paraId="76706C19" w14:textId="77777777" w:rsidTr="00912BC5">
        <w:tc>
          <w:tcPr>
            <w:tcW w:w="210" w:type="pct"/>
          </w:tcPr>
          <w:p w14:paraId="05DF0669" w14:textId="5BD3AFAC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</w:rPr>
              <w:t>№</w:t>
            </w:r>
          </w:p>
        </w:tc>
        <w:tc>
          <w:tcPr>
            <w:tcW w:w="1418" w:type="pct"/>
          </w:tcPr>
          <w:p w14:paraId="5805A004" w14:textId="2967E4E0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Жұмыстың атауы</w:t>
            </w:r>
          </w:p>
        </w:tc>
        <w:tc>
          <w:tcPr>
            <w:tcW w:w="438" w:type="pct"/>
          </w:tcPr>
          <w:p w14:paraId="6AD8AA4B" w14:textId="2BB22C98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Баспа немесе қолжазба құқында</w:t>
            </w:r>
          </w:p>
        </w:tc>
        <w:tc>
          <w:tcPr>
            <w:tcW w:w="1914" w:type="pct"/>
          </w:tcPr>
          <w:p w14:paraId="1509EE38" w14:textId="692E14D5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Журналды шығарушының аты (№, бет, жылы) ISBN немесе авторлық құқық куәлігі</w:t>
            </w:r>
          </w:p>
        </w:tc>
        <w:tc>
          <w:tcPr>
            <w:tcW w:w="289" w:type="pct"/>
          </w:tcPr>
          <w:p w14:paraId="39048E45" w14:textId="29E3C8D7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Көлемі</w:t>
            </w:r>
          </w:p>
        </w:tc>
        <w:tc>
          <w:tcPr>
            <w:tcW w:w="731" w:type="pct"/>
          </w:tcPr>
          <w:p w14:paraId="6D9CB85D" w14:textId="77777777" w:rsidR="00A306A4" w:rsidRPr="00C366FC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Бірлесен</w:t>
            </w:r>
          </w:p>
          <w:p w14:paraId="7ED2C22E" w14:textId="3059C897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авторлар</w:t>
            </w:r>
          </w:p>
        </w:tc>
      </w:tr>
      <w:tr w:rsidR="00A306A4" w:rsidRPr="00B7416F" w14:paraId="124CB289" w14:textId="77777777" w:rsidTr="00912BC5">
        <w:tc>
          <w:tcPr>
            <w:tcW w:w="210" w:type="pct"/>
          </w:tcPr>
          <w:p w14:paraId="51EFF1FE" w14:textId="2DF18A84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209B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pct"/>
          </w:tcPr>
          <w:p w14:paraId="7D23814D" w14:textId="27902A26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209B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8" w:type="pct"/>
          </w:tcPr>
          <w:p w14:paraId="5624539E" w14:textId="012B0481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209B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14" w:type="pct"/>
          </w:tcPr>
          <w:p w14:paraId="4AA8BCEC" w14:textId="5FF763A8" w:rsidR="00A306A4" w:rsidRPr="00B7416F" w:rsidRDefault="00A306A4" w:rsidP="00A306A4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89" w:type="pct"/>
          </w:tcPr>
          <w:p w14:paraId="4664927C" w14:textId="78D13330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209B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31" w:type="pct"/>
          </w:tcPr>
          <w:p w14:paraId="1B547657" w14:textId="4A8435F3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209B2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A306A4" w:rsidRPr="00B7416F" w14:paraId="343B4924" w14:textId="77777777" w:rsidTr="009C2929">
        <w:tc>
          <w:tcPr>
            <w:tcW w:w="5000" w:type="pct"/>
            <w:gridSpan w:val="6"/>
          </w:tcPr>
          <w:p w14:paraId="2369FDD3" w14:textId="76E62012" w:rsidR="00A306A4" w:rsidRPr="00B7416F" w:rsidRDefault="00A306A4" w:rsidP="00A30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366FC">
              <w:rPr>
                <w:rFonts w:ascii="Times New Roman" w:eastAsia="Calibri" w:hAnsi="Times New Roman" w:cs="Times New Roman"/>
                <w:i/>
              </w:rPr>
              <w:t>Халықаралық</w:t>
            </w:r>
            <w:proofErr w:type="spellEnd"/>
            <w:r w:rsidRPr="00C366FC">
              <w:rPr>
                <w:rFonts w:ascii="Times New Roman" w:eastAsia="Calibri" w:hAnsi="Times New Roman" w:cs="Times New Roman"/>
                <w:i/>
                <w:lang w:val="kk-KZ"/>
              </w:rPr>
              <w:t xml:space="preserve"> рецензияланған басылымдардағы</w:t>
            </w:r>
            <w:r w:rsidRPr="00C366FC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C366FC">
              <w:rPr>
                <w:rFonts w:ascii="Times New Roman" w:eastAsia="Calibri" w:hAnsi="Times New Roman" w:cs="Times New Roman"/>
                <w:i/>
                <w:lang w:val="kk-KZ"/>
              </w:rPr>
              <w:t>жарияланымдар еізімі</w:t>
            </w:r>
          </w:p>
        </w:tc>
      </w:tr>
      <w:tr w:rsidR="003A6909" w:rsidRPr="00D16654" w14:paraId="1EC1FE90" w14:textId="77777777" w:rsidTr="00912BC5">
        <w:tc>
          <w:tcPr>
            <w:tcW w:w="210" w:type="pct"/>
          </w:tcPr>
          <w:p w14:paraId="104CF5CC" w14:textId="4651D289" w:rsidR="003A6909" w:rsidRPr="00D26A1C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pct"/>
          </w:tcPr>
          <w:p w14:paraId="737E532C" w14:textId="2B40292D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Elemental composition of hair as a marker for forensic human identification</w:t>
            </w:r>
          </w:p>
        </w:tc>
        <w:tc>
          <w:tcPr>
            <w:tcW w:w="438" w:type="pct"/>
          </w:tcPr>
          <w:p w14:paraId="5049A470" w14:textId="04093A13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14" w:type="pct"/>
          </w:tcPr>
          <w:p w14:paraId="40373C59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Journal of Forensic and Legal Medicine, Volume 81, July 2021,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No of article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102182</w:t>
            </w:r>
          </w:p>
          <w:p w14:paraId="2212FE59" w14:textId="77777777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DB451E8" w14:textId="77777777" w:rsidR="003A6909" w:rsidRPr="007209B2" w:rsidRDefault="00CA5D2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5" w:history="1">
              <w:r w:rsidR="003A6909" w:rsidRPr="007209B2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https://doi.org/10.1016/j.jflm.2021.102182</w:t>
              </w:r>
            </w:hyperlink>
          </w:p>
          <w:p w14:paraId="247559B7" w14:textId="77777777" w:rsidR="003A6909" w:rsidRPr="00AA511E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5931A16" w14:textId="7E0FC70C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Q2 (56%).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2.9 (2021)</w:t>
            </w:r>
          </w:p>
          <w:p w14:paraId="3436346E" w14:textId="442E76DF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9" w:type="pct"/>
          </w:tcPr>
          <w:p w14:paraId="1E862E57" w14:textId="1D779E58" w:rsidR="003A6909" w:rsidRPr="007209B2" w:rsidRDefault="003A6909" w:rsidP="003A6909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731" w:type="pct"/>
          </w:tcPr>
          <w:p w14:paraId="1CAC72EF" w14:textId="6CB6F234" w:rsidR="003A6909" w:rsidRPr="007209B2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Мусабекова С.А., 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>Мхитарян К</w:t>
            </w:r>
            <w:r>
              <w:rPr>
                <w:rFonts w:ascii="Times New Roman" w:eastAsia="Calibri" w:hAnsi="Times New Roman" w:cs="Times New Roman"/>
                <w:u w:val="single"/>
              </w:rPr>
              <w:t>. Э.</w:t>
            </w:r>
          </w:p>
        </w:tc>
      </w:tr>
      <w:tr w:rsidR="003A6909" w:rsidRPr="00163B2D" w14:paraId="224FA0C2" w14:textId="77777777" w:rsidTr="00D26A1C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F7CCC" w14:textId="38EC3A95" w:rsidR="003A6909" w:rsidRPr="00D26A1C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45E6" w14:textId="77777777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The assessment of the nutritional status among the young-old and old-old population with alimentary-dependent diseases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4D57" w14:textId="77777777" w:rsidR="003A6909" w:rsidRPr="00D26A1C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CD2B4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Medicina (Lithuania)</w:t>
            </w:r>
            <w:r w:rsidRPr="00D26A1C">
              <w:rPr>
                <w:rFonts w:ascii="Times New Roman" w:eastAsia="Calibri" w:hAnsi="Times New Roman" w:cs="Times New Roman"/>
                <w:lang w:val="kk-KZ"/>
              </w:rPr>
              <w:t xml:space="preserve">.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Том 60, Выпуск 6</w:t>
            </w:r>
            <w:r w:rsidRPr="00D26A1C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June 2024</w:t>
            </w:r>
            <w:r w:rsidRPr="00D26A1C">
              <w:rPr>
                <w:rFonts w:ascii="Times New Roman" w:eastAsia="Calibri" w:hAnsi="Times New Roman" w:cs="Times New Roman"/>
                <w:lang w:val="kk-KZ"/>
              </w:rPr>
              <w:t>,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D26A1C">
              <w:rPr>
                <w:rFonts w:ascii="Times New Roman" w:eastAsia="Calibri" w:hAnsi="Times New Roman" w:cs="Times New Roman"/>
                <w:lang w:val="kk-KZ"/>
              </w:rPr>
              <w:t xml:space="preserve">No of article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923</w:t>
            </w:r>
          </w:p>
          <w:p w14:paraId="533C23E6" w14:textId="77777777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53A0698" w14:textId="77777777" w:rsidR="003A6909" w:rsidRPr="007209B2" w:rsidRDefault="00CA5D2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6" w:history="1">
              <w:r w:rsidR="003A6909" w:rsidRPr="00D26A1C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https://doi.org/10.3390/medicina60060923</w:t>
              </w:r>
            </w:hyperlink>
          </w:p>
          <w:p w14:paraId="5E1BDF77" w14:textId="77777777" w:rsidR="003A6909" w:rsidRPr="00D26A1C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kk-KZ"/>
              </w:rPr>
              <w:t>81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Pr="00D26A1C">
              <w:rPr>
                <w:rFonts w:ascii="Times New Roman" w:eastAsia="Calibri" w:hAnsi="Times New Roman" w:cs="Times New Roman"/>
                <w:lang w:val="kk-KZ"/>
              </w:rPr>
              <w:t>CiteScore 4.1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C7CC" w14:textId="77777777" w:rsidR="003A6909" w:rsidRPr="007209B2" w:rsidRDefault="003A6909" w:rsidP="003A6909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26A1C">
              <w:rPr>
                <w:rFonts w:ascii="Times New Roman" w:eastAsia="Calibri" w:hAnsi="Times New Roman" w:cs="Times New Roman"/>
                <w:lang w:val="en-US"/>
              </w:rPr>
              <w:t>14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FBC4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Zhanalina G.; Plyasovskaya, S.;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X.,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Molotov-Luchanskiy V.; </w:t>
            </w:r>
          </w:p>
          <w:p w14:paraId="16219B4D" w14:textId="2DFE365E" w:rsidR="003A6909" w:rsidRPr="00D26A1C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Hendrixson V.; Bolatova Z.; Aldanova Z.; Kayupova, G.</w:t>
            </w:r>
          </w:p>
        </w:tc>
      </w:tr>
    </w:tbl>
    <w:p w14:paraId="0342DA8E" w14:textId="59E3FB72" w:rsidR="00A832F8" w:rsidRPr="003C01D9" w:rsidRDefault="00A832F8">
      <w:pPr>
        <w:rPr>
          <w:lang w:val="en-US"/>
        </w:rPr>
      </w:pPr>
    </w:p>
    <w:p w14:paraId="7F2FA21F" w14:textId="77777777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</w:t>
      </w:r>
      <w:r>
        <w:rPr>
          <w:rFonts w:ascii="Times New Roman" w:eastAsia="Calibri" w:hAnsi="Times New Roman" w:cs="Times New Roman"/>
        </w:rPr>
        <w:t>.Э. Мхитарян</w:t>
      </w:r>
    </w:p>
    <w:p w14:paraId="616B8096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7430E81C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13457069" w14:textId="77777777" w:rsidR="00A306A4" w:rsidRPr="003C01D9" w:rsidRDefault="00A306A4" w:rsidP="00A306A4">
      <w:pPr>
        <w:rPr>
          <w:lang w:val="en-US"/>
        </w:rPr>
      </w:pPr>
    </w:p>
    <w:p w14:paraId="36C3DEB7" w14:textId="69F637E5" w:rsidR="00A306A4" w:rsidRDefault="00A306A4">
      <w:r>
        <w:br w:type="page"/>
      </w:r>
    </w:p>
    <w:p w14:paraId="25CB3E89" w14:textId="77777777" w:rsidR="00A832F8" w:rsidRDefault="00A832F8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4052"/>
        <w:gridCol w:w="1253"/>
        <w:gridCol w:w="5221"/>
        <w:gridCol w:w="827"/>
        <w:gridCol w:w="2609"/>
      </w:tblGrid>
      <w:tr w:rsidR="00A832F8" w:rsidRPr="007209B2" w14:paraId="651A4DFB" w14:textId="77777777" w:rsidTr="003657FB">
        <w:tc>
          <w:tcPr>
            <w:tcW w:w="205" w:type="pct"/>
          </w:tcPr>
          <w:p w14:paraId="5B6CA428" w14:textId="3D2E8980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391" w:type="pct"/>
          </w:tcPr>
          <w:p w14:paraId="71E27E20" w14:textId="3D5DBBE2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0" w:type="pct"/>
          </w:tcPr>
          <w:p w14:paraId="190D8B89" w14:textId="4FFD9269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93" w:type="pct"/>
          </w:tcPr>
          <w:p w14:paraId="37AECEA0" w14:textId="4DE6A0A8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4" w:type="pct"/>
          </w:tcPr>
          <w:p w14:paraId="4839B162" w14:textId="23AE370F" w:rsidR="00A832F8" w:rsidRPr="007209B2" w:rsidRDefault="00A832F8" w:rsidP="00A832F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96" w:type="pct"/>
          </w:tcPr>
          <w:p w14:paraId="6856CD99" w14:textId="6D82EEBF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3A6909" w:rsidRPr="00163B2D" w14:paraId="4B5495B3" w14:textId="77777777" w:rsidTr="003657FB">
        <w:tc>
          <w:tcPr>
            <w:tcW w:w="205" w:type="pct"/>
          </w:tcPr>
          <w:p w14:paraId="1440C4E3" w14:textId="0E6B9956" w:rsidR="003A6909" w:rsidRPr="00D26A1C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391" w:type="pct"/>
          </w:tcPr>
          <w:p w14:paraId="13CDFF80" w14:textId="0A4E9488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Forensic evaluation of craniometric characteristics of the Kazakhstan population</w:t>
            </w:r>
          </w:p>
        </w:tc>
        <w:tc>
          <w:tcPr>
            <w:tcW w:w="430" w:type="pct"/>
          </w:tcPr>
          <w:p w14:paraId="60CF8C78" w14:textId="497E576B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793" w:type="pct"/>
          </w:tcPr>
          <w:p w14:paraId="67A53650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Journal of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o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ral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iology and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raniofacial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r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esearch, 2024, 14(4),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P.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370–377</w:t>
            </w:r>
          </w:p>
          <w:p w14:paraId="4821878F" w14:textId="77777777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95A5363" w14:textId="77777777" w:rsidR="003A6909" w:rsidRPr="007209B2" w:rsidRDefault="00CA5D29" w:rsidP="003A690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7" w:history="1">
              <w:r w:rsidR="003A6909" w:rsidRPr="007209B2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https://doi.org/10.1016/j.jobcr.2024.04.004</w:t>
              </w:r>
            </w:hyperlink>
          </w:p>
          <w:p w14:paraId="4A9C3743" w14:textId="68F8BD41" w:rsidR="003A6909" w:rsidRPr="007522D1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79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4.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154CAF90" w14:textId="18C4A28A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4" w:type="pct"/>
          </w:tcPr>
          <w:p w14:paraId="39F7E43B" w14:textId="45C7FE9A" w:rsidR="003A6909" w:rsidRPr="007209B2" w:rsidRDefault="003A6909" w:rsidP="003A6909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96" w:type="pct"/>
          </w:tcPr>
          <w:p w14:paraId="46A7D4B0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Mussabekova, S.A.</w:t>
            </w:r>
            <w:r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2F975036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Stoyan, A.O.,</w:t>
            </w:r>
          </w:p>
          <w:p w14:paraId="5AECED26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X.,</w:t>
            </w:r>
          </w:p>
          <w:p w14:paraId="75FB78C2" w14:textId="4E52BA39" w:rsidR="003A6909" w:rsidRPr="007209B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Zhautikova, S.B.</w:t>
            </w:r>
          </w:p>
        </w:tc>
      </w:tr>
      <w:tr w:rsidR="003A6909" w:rsidRPr="00A93096" w14:paraId="678C7C9F" w14:textId="77777777" w:rsidTr="003657FB">
        <w:tc>
          <w:tcPr>
            <w:tcW w:w="205" w:type="pct"/>
          </w:tcPr>
          <w:p w14:paraId="3F805D3C" w14:textId="2BE563F6" w:rsidR="003A6909" w:rsidRPr="00D26A1C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91" w:type="pct"/>
          </w:tcPr>
          <w:p w14:paraId="3A85AB47" w14:textId="4BC96AF3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18411D">
              <w:rPr>
                <w:rFonts w:ascii="Times New Roman" w:eastAsia="Calibri" w:hAnsi="Times New Roman" w:cs="Times New Roman"/>
                <w:lang w:val="en-US"/>
              </w:rPr>
              <w:t>Peculiarities of nutritional support in patients with neoplasms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of the </w:t>
            </w:r>
            <w:proofErr w:type="spellStart"/>
            <w:r w:rsidRPr="0018411D">
              <w:rPr>
                <w:rFonts w:ascii="Times New Roman" w:eastAsia="Calibri" w:hAnsi="Times New Roman" w:cs="Times New Roman"/>
                <w:lang w:val="en-US"/>
              </w:rPr>
              <w:t>hepatopancreatoduodenal</w:t>
            </w:r>
            <w:proofErr w:type="spellEnd"/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 zone as a component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>of intensive therapy in the postoperative period</w:t>
            </w:r>
          </w:p>
        </w:tc>
        <w:tc>
          <w:tcPr>
            <w:tcW w:w="430" w:type="pct"/>
          </w:tcPr>
          <w:p w14:paraId="35088C86" w14:textId="791C89E8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793" w:type="pct"/>
          </w:tcPr>
          <w:p w14:paraId="6AD73791" w14:textId="77777777" w:rsidR="003A6909" w:rsidRPr="0018411D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18411D">
              <w:rPr>
                <w:rFonts w:ascii="Times New Roman" w:eastAsia="Calibri" w:hAnsi="Times New Roman" w:cs="Times New Roman"/>
                <w:lang w:val="kk-KZ"/>
              </w:rPr>
              <w:t>Bratislava Medical Journal, 2024; 125 (12):823–828</w:t>
            </w:r>
          </w:p>
          <w:p w14:paraId="5D7BA58B" w14:textId="77777777" w:rsidR="003A6909" w:rsidRPr="0018411D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B8AA6AD" w14:textId="77777777" w:rsidR="003A6909" w:rsidRPr="0018411D" w:rsidRDefault="003A6909" w:rsidP="003A690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411D">
              <w:rPr>
                <w:rFonts w:ascii="Times New Roman" w:hAnsi="Times New Roman" w:cs="Times New Roman"/>
                <w:lang w:val="en-US"/>
              </w:rPr>
              <w:t>DOI 10.4149/BLL_2024_126</w:t>
            </w:r>
          </w:p>
          <w:p w14:paraId="41292B3E" w14:textId="77777777" w:rsidR="003A6909" w:rsidRPr="0018411D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2403C055" w14:textId="62CB432F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18411D">
              <w:rPr>
                <w:rFonts w:ascii="Times New Roman" w:eastAsia="Calibri" w:hAnsi="Times New Roman" w:cs="Times New Roman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Pr="0018411D">
              <w:rPr>
                <w:rFonts w:ascii="Times New Roman" w:eastAsia="Calibri" w:hAnsi="Times New Roman" w:cs="Times New Roman"/>
              </w:rPr>
              <w:t>68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 2.</w:t>
            </w:r>
            <w:r w:rsidRPr="0018411D">
              <w:rPr>
                <w:rFonts w:ascii="Times New Roman" w:eastAsia="Calibri" w:hAnsi="Times New Roman" w:cs="Times New Roman"/>
              </w:rPr>
              <w:t>6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284" w:type="pct"/>
          </w:tcPr>
          <w:p w14:paraId="3EF63394" w14:textId="61EE7012" w:rsidR="003A6909" w:rsidRPr="007209B2" w:rsidRDefault="003A6909" w:rsidP="003A6909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96" w:type="pct"/>
          </w:tcPr>
          <w:p w14:paraId="06257F2C" w14:textId="7797C3EF" w:rsidR="003A6909" w:rsidRPr="007209B2" w:rsidRDefault="003A6909" w:rsidP="003A6909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Sh. K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D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avanov</w:t>
            </w:r>
            <w:proofErr w:type="spellEnd"/>
            <w:r>
              <w:rPr>
                <w:rFonts w:ascii="Times New Roman" w:eastAsia="Calibri" w:hAnsi="Times New Roman" w:cs="Times New Roman"/>
                <w:lang w:val="kk-KZ"/>
              </w:rPr>
              <w:t>, N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N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V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asilyeva</w:t>
            </w:r>
            <w:proofErr w:type="spellEnd"/>
            <w:r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/>
              </w:rPr>
              <w:t>S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V</w:t>
            </w:r>
            <w:r>
              <w:rPr>
                <w:rFonts w:ascii="Times New Roman" w:eastAsia="Calibri" w:hAnsi="Times New Roman" w:cs="Times New Roman"/>
                <w:lang w:val="en-US"/>
              </w:rPr>
              <w:t>.,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Plyassovskaya,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Mkhitaryan X.E, </w:t>
            </w:r>
            <w:r>
              <w:rPr>
                <w:rFonts w:ascii="Times New Roman" w:eastAsia="Calibri" w:hAnsi="Times New Roman" w:cs="Times New Roman"/>
                <w:lang w:val="kk-KZ"/>
              </w:rPr>
              <w:t>G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A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Zhanalina, S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I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Rogova, V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N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Priz,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/>
              </w:rPr>
              <w:t>G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Zh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T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oktibayeva</w:t>
            </w:r>
            <w:proofErr w:type="spellEnd"/>
            <w:r>
              <w:rPr>
                <w:rFonts w:ascii="Times New Roman" w:eastAsia="Calibri" w:hAnsi="Times New Roman" w:cs="Times New Roman"/>
                <w:lang w:val="kk-KZ"/>
              </w:rPr>
              <w:t>, D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S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A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ubakirova</w:t>
            </w:r>
            <w:proofErr w:type="spellEnd"/>
          </w:p>
        </w:tc>
      </w:tr>
      <w:tr w:rsidR="003A6909" w:rsidRPr="007209B2" w14:paraId="2034648B" w14:textId="77777777" w:rsidTr="00D26A1C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342E" w14:textId="0A3847AC" w:rsidR="003A6909" w:rsidRPr="00D26A1C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891B0" w14:textId="77777777" w:rsidR="003A6909" w:rsidRPr="007522D1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522D1">
              <w:rPr>
                <w:rFonts w:ascii="Times New Roman" w:eastAsia="Calibri" w:hAnsi="Times New Roman" w:cs="Times New Roman"/>
                <w:lang w:val="en-US"/>
              </w:rPr>
              <w:t>Nutritional status of healthcare professionals in primary health and social care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09FD" w14:textId="77777777" w:rsidR="003A6909" w:rsidRPr="00D26A1C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3541" w14:textId="77777777" w:rsidR="003A6909" w:rsidRPr="00D26A1C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26A1C">
              <w:rPr>
                <w:rFonts w:ascii="Times New Roman" w:eastAsia="Calibri" w:hAnsi="Times New Roman" w:cs="Times New Roman"/>
                <w:lang w:val="kk-KZ"/>
              </w:rPr>
              <w:t xml:space="preserve">PLoS One,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Volume</w:t>
            </w:r>
            <w:r w:rsidRPr="00D26A1C">
              <w:rPr>
                <w:rFonts w:ascii="Times New Roman" w:eastAsia="Calibri" w:hAnsi="Times New Roman" w:cs="Times New Roman"/>
                <w:lang w:val="kk-KZ"/>
              </w:rPr>
              <w:t xml:space="preserve"> 20(6), June, 2025, No of article: e0325422.</w:t>
            </w:r>
          </w:p>
          <w:p w14:paraId="452DF2AD" w14:textId="77777777" w:rsidR="003A6909" w:rsidRPr="00D26A1C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EC3BEA0" w14:textId="77777777" w:rsidR="003A6909" w:rsidRPr="00D26A1C" w:rsidRDefault="00CA5D2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8" w:tgtFrame="_blank" w:history="1">
              <w:r w:rsidR="003A6909" w:rsidRPr="00D26A1C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https://doi.org/10.1371/journal.pone.0325422</w:t>
              </w:r>
            </w:hyperlink>
          </w:p>
          <w:p w14:paraId="0674C98F" w14:textId="77777777" w:rsidR="003A6909" w:rsidRPr="00D26A1C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26A1C">
              <w:rPr>
                <w:rFonts w:ascii="Times New Roman" w:eastAsia="Calibri" w:hAnsi="Times New Roman" w:cs="Times New Roman"/>
                <w:lang w:val="kk-KZ"/>
              </w:rPr>
              <w:t>Q1 (86%). CiteScore 5.4</w:t>
            </w:r>
          </w:p>
          <w:p w14:paraId="496526B9" w14:textId="77777777" w:rsidR="003A6909" w:rsidRPr="00D26A1C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B74C1" w14:textId="77777777" w:rsidR="003A6909" w:rsidRPr="00D26A1C" w:rsidRDefault="003A6909" w:rsidP="003A6909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D26A1C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66AD" w14:textId="77777777" w:rsidR="003A6909" w:rsidRDefault="003A6909" w:rsidP="003A6909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Плясовская С.В., </w:t>
            </w:r>
          </w:p>
          <w:p w14:paraId="290AD905" w14:textId="50F8D2D0" w:rsidR="003A6909" w:rsidRPr="00FF7093" w:rsidRDefault="003A6909" w:rsidP="003A6909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>Мхитарян К. Э.,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Позднякова Е.В.</w:t>
            </w:r>
          </w:p>
        </w:tc>
      </w:tr>
    </w:tbl>
    <w:p w14:paraId="796E015F" w14:textId="77777777" w:rsidR="00BE3C2F" w:rsidRPr="00D26A1C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3D3D1C0" w14:textId="77777777" w:rsidR="00A306A4" w:rsidRDefault="00A306A4" w:rsidP="00DC0218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</w:t>
      </w:r>
      <w:r>
        <w:rPr>
          <w:rFonts w:ascii="Times New Roman" w:eastAsia="Calibri" w:hAnsi="Times New Roman" w:cs="Times New Roman"/>
        </w:rPr>
        <w:t>.Э. Мхитарян</w:t>
      </w:r>
    </w:p>
    <w:p w14:paraId="20229821" w14:textId="77777777" w:rsidR="00A306A4" w:rsidRPr="00DC5009" w:rsidRDefault="00A306A4" w:rsidP="00DC0218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6A32FAAF" w14:textId="4987B601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765E17C1" w14:textId="77777777" w:rsidR="00A306A4" w:rsidRDefault="00A306A4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1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831"/>
        <w:gridCol w:w="1133"/>
        <w:gridCol w:w="6"/>
        <w:gridCol w:w="5236"/>
        <w:gridCol w:w="850"/>
        <w:gridCol w:w="3401"/>
      </w:tblGrid>
      <w:tr w:rsidR="00863044" w:rsidRPr="007209B2" w14:paraId="2A07916C" w14:textId="77777777" w:rsidTr="00E53CF0">
        <w:tc>
          <w:tcPr>
            <w:tcW w:w="187" w:type="pct"/>
          </w:tcPr>
          <w:p w14:paraId="1A48A67F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275" w:type="pct"/>
          </w:tcPr>
          <w:p w14:paraId="70281287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77" w:type="pct"/>
          </w:tcPr>
          <w:p w14:paraId="4C5BAE51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45" w:type="pct"/>
            <w:gridSpan w:val="2"/>
          </w:tcPr>
          <w:p w14:paraId="743B3B34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3" w:type="pct"/>
          </w:tcPr>
          <w:p w14:paraId="1F5B3BAB" w14:textId="77777777" w:rsidR="00863044" w:rsidRPr="007209B2" w:rsidRDefault="00863044" w:rsidP="00743E96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2" w:type="pct"/>
          </w:tcPr>
          <w:p w14:paraId="0A0CD9AE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3A6909" w:rsidRPr="007209B2" w14:paraId="44839A0A" w14:textId="77777777" w:rsidTr="00E53CF0">
        <w:tc>
          <w:tcPr>
            <w:tcW w:w="187" w:type="pct"/>
          </w:tcPr>
          <w:p w14:paraId="30E9508C" w14:textId="20358365" w:rsidR="003A6909" w:rsidRPr="007209B2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71C25">
              <w:rPr>
                <w:rFonts w:ascii="Times New Roman" w:eastAsia="Calibri" w:hAnsi="Times New Roman" w:cs="Times New Roman"/>
                <w:lang w:val="en-US"/>
              </w:rPr>
              <w:t>6</w:t>
            </w:r>
          </w:p>
        </w:tc>
        <w:tc>
          <w:tcPr>
            <w:tcW w:w="1275" w:type="pct"/>
          </w:tcPr>
          <w:p w14:paraId="01C3D0C6" w14:textId="25E446D6" w:rsidR="003A6909" w:rsidRPr="00E53CF0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Pharmacological effect of </w:t>
            </w:r>
            <w:proofErr w:type="spellStart"/>
            <w:r w:rsidRPr="007209B2">
              <w:rPr>
                <w:rFonts w:ascii="Times New Roman" w:eastAsia="Calibri" w:hAnsi="Times New Roman" w:cs="Times New Roman"/>
                <w:lang w:val="en-US"/>
              </w:rPr>
              <w:t>Berotek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and the leading mechanisms of </w:t>
            </w:r>
            <w:r>
              <w:rPr>
                <w:rFonts w:ascii="Times New Roman" w:eastAsia="Calibri" w:hAnsi="Times New Roman" w:cs="Times New Roman"/>
                <w:lang w:val="en-US"/>
              </w:rPr>
              <w:t>l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ung </w:t>
            </w:r>
            <w:r>
              <w:rPr>
                <w:rFonts w:ascii="Times New Roman" w:eastAsia="Calibri" w:hAnsi="Times New Roman" w:cs="Times New Roman"/>
                <w:lang w:val="en-US"/>
              </w:rPr>
              <w:t>p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athology in miners Central Kazakhstan</w:t>
            </w:r>
          </w:p>
        </w:tc>
        <w:tc>
          <w:tcPr>
            <w:tcW w:w="377" w:type="pct"/>
          </w:tcPr>
          <w:p w14:paraId="502CDB19" w14:textId="01AB73FE" w:rsidR="003A6909" w:rsidRPr="007209B2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745" w:type="pct"/>
            <w:gridSpan w:val="2"/>
          </w:tcPr>
          <w:p w14:paraId="2554337C" w14:textId="77777777" w:rsidR="003A6909" w:rsidRPr="00771C25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>Research Journal of Pharmacy and Technology, September 2024, 17(9), P. 4410–4416</w:t>
            </w:r>
          </w:p>
          <w:p w14:paraId="2A47EA20" w14:textId="77777777" w:rsidR="003A6909" w:rsidRPr="00771C25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14:paraId="23ED8B71" w14:textId="77777777" w:rsidR="003A6909" w:rsidRPr="00771C25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>DOI: 10.52711/0974-360X.2024.00681</w:t>
            </w:r>
          </w:p>
          <w:p w14:paraId="63DE3D80" w14:textId="07BFEA1C" w:rsidR="003A6909" w:rsidRPr="007209B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Q2 (53%). </w:t>
            </w:r>
            <w:r>
              <w:rPr>
                <w:rFonts w:ascii="Times New Roman" w:eastAsia="Calibri" w:hAnsi="Times New Roman" w:cs="Times New Roman"/>
                <w:lang w:val="kk-KZ"/>
              </w:rPr>
              <w:t>CiteScore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 1.5</w:t>
            </w:r>
          </w:p>
        </w:tc>
        <w:tc>
          <w:tcPr>
            <w:tcW w:w="283" w:type="pct"/>
          </w:tcPr>
          <w:p w14:paraId="5FEA4C29" w14:textId="7E3E4D29" w:rsidR="003A6909" w:rsidRPr="007209B2" w:rsidRDefault="003A6909" w:rsidP="003A6909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71C25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2" w:type="pct"/>
          </w:tcPr>
          <w:p w14:paraId="3A78B9FB" w14:textId="026E8C0B" w:rsidR="003A6909" w:rsidRPr="007209B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Chergizova B., Kharisova N.,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Pr="003A690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., </w:t>
            </w:r>
            <w:r>
              <w:rPr>
                <w:rFonts w:ascii="Times New Roman" w:eastAsia="Calibri" w:hAnsi="Times New Roman" w:cs="Times New Roman"/>
                <w:lang w:val="kk-KZ"/>
              </w:rPr>
              <w:t>Ryspayeva G., Akhmetova M., Smirnova L., Ishigov I., Tatykayeva U., Tastanova G., Zhumabekova R.</w:t>
            </w:r>
          </w:p>
        </w:tc>
      </w:tr>
      <w:tr w:rsidR="003A6909" w:rsidRPr="00163B2D" w14:paraId="06664123" w14:textId="77777777" w:rsidTr="00E53CF0">
        <w:trPr>
          <w:trHeight w:val="710"/>
        </w:trPr>
        <w:tc>
          <w:tcPr>
            <w:tcW w:w="187" w:type="pct"/>
          </w:tcPr>
          <w:p w14:paraId="617CF6E9" w14:textId="78F54930" w:rsidR="003A6909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1275" w:type="pct"/>
          </w:tcPr>
          <w:p w14:paraId="12193E0F" w14:textId="77777777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Role of Myokines and prospects for their role in Diabetes Mellitus Therapy</w:t>
            </w:r>
          </w:p>
        </w:tc>
        <w:tc>
          <w:tcPr>
            <w:tcW w:w="379" w:type="pct"/>
            <w:gridSpan w:val="2"/>
          </w:tcPr>
          <w:p w14:paraId="6D6E9120" w14:textId="16822D0C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743" w:type="pct"/>
          </w:tcPr>
          <w:p w14:paraId="45C263FF" w14:textId="77777777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Research Journal of Pharmacy and Technology, </w:t>
            </w:r>
            <w:r w:rsidRPr="007209B2">
              <w:rPr>
                <w:rFonts w:ascii="Times New Roman" w:hAnsi="Times New Roman" w:cs="Times New Roman"/>
                <w:lang w:val="en-US"/>
              </w:rPr>
              <w:t>October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2024, 17(10), P. 5119–5131</w:t>
            </w:r>
          </w:p>
          <w:p w14:paraId="4D8312B7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3871D198" w14:textId="77777777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DOI: 10.52711/0974-360X.2024.00786</w:t>
            </w:r>
          </w:p>
          <w:p w14:paraId="01828944" w14:textId="4E641537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53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1.</w:t>
            </w:r>
            <w:r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283" w:type="pct"/>
          </w:tcPr>
          <w:p w14:paraId="07D8AF67" w14:textId="77777777" w:rsidR="003A6909" w:rsidRPr="007209B2" w:rsidRDefault="003A6909" w:rsidP="003A690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132" w:type="pct"/>
          </w:tcPr>
          <w:p w14:paraId="6DF5B679" w14:textId="0C7F1FF1" w:rsidR="003A6909" w:rsidRPr="007209B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Kharissova N., Mindubaуeva F., Rajkamal S., Smirnova L.,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Mkhitaryan X., </w:t>
            </w:r>
            <w:r>
              <w:rPr>
                <w:rFonts w:ascii="Times New Roman" w:eastAsia="Calibri" w:hAnsi="Times New Roman" w:cs="Times New Roman"/>
                <w:lang w:val="kk-KZ"/>
              </w:rPr>
              <w:t>Chergizova B., Salikhova Ye., Niyazova Yu., Ryspayeva G., Evnevich A., Akimzhanova N., Sarsembayeva Sh.</w:t>
            </w:r>
          </w:p>
        </w:tc>
      </w:tr>
      <w:tr w:rsidR="003A6909" w:rsidRPr="00D64A3A" w14:paraId="39FFA418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78BC" w14:textId="783F37AF" w:rsidR="003A6909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8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A33C" w14:textId="77777777" w:rsidR="003A6909" w:rsidRPr="005E397F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5E397F">
              <w:rPr>
                <w:rFonts w:ascii="Times New Roman" w:eastAsia="Calibri" w:hAnsi="Times New Roman" w:cs="Times New Roman"/>
                <w:lang w:val="en-US"/>
              </w:rPr>
              <w:t>The hepatotoxic effects of copper-containing polymetallic dust and their correction with sorbents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ED98" w14:textId="7473BE21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ADEB" w14:textId="77777777" w:rsidR="003A6909" w:rsidRPr="00DA21CF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Research Journal of Pharmacy and Technology, 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>February</w:t>
            </w: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 2025, 18(2), P.777-784.</w:t>
            </w:r>
          </w:p>
          <w:p w14:paraId="3945F813" w14:textId="77777777" w:rsidR="003A6909" w:rsidRPr="00DA21CF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4C4AB35D" w14:textId="77777777" w:rsidR="003A6909" w:rsidRPr="00DA21CF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DOI: 10.52711/0974-360X.2025.00115 </w:t>
            </w:r>
          </w:p>
          <w:p w14:paraId="68CFD50B" w14:textId="31743E02" w:rsidR="003A6909" w:rsidRPr="009342D6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A21CF">
              <w:rPr>
                <w:rFonts w:ascii="Times New Roman" w:eastAsia="Calibri" w:hAnsi="Times New Roman" w:cs="Times New Roman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53</w:t>
            </w: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 1.</w:t>
            </w:r>
            <w:r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F42C" w14:textId="67D1D76E" w:rsidR="003A6909" w:rsidRPr="000A388A" w:rsidRDefault="003A6909" w:rsidP="003A690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CAAF" w14:textId="07CF67B5" w:rsidR="003A6909" w:rsidRPr="007209B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Kh. Abdikadirova, K. Amreyeva,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lang w:val="kk-KZ"/>
              </w:rPr>
              <w:t>N. Omarbekova, B. Yessilbayeva, B. Dyussenbekova, K. Zhienbayeva, B. Suleimenova</w:t>
            </w:r>
          </w:p>
        </w:tc>
      </w:tr>
      <w:tr w:rsidR="003A6909" w:rsidRPr="000A388A" w14:paraId="4A224791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04C3" w14:textId="664368E3" w:rsidR="003A6909" w:rsidRPr="00EF0C9D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9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70BB" w14:textId="77777777" w:rsidR="003A6909" w:rsidRPr="000A388A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6A0E46">
              <w:rPr>
                <w:rFonts w:ascii="Times New Roman" w:eastAsia="Calibri" w:hAnsi="Times New Roman" w:cs="Times New Roman"/>
                <w:lang w:val="en-US"/>
              </w:rPr>
              <w:t>The role of the adaptive potential of foreign students in Kazakhstan carrying out a scientific project as part of academic mobility under the SCORE program.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58C7" w14:textId="3FB0D5DB" w:rsidR="003A6909" w:rsidRPr="007209B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1898" w14:textId="77777777" w:rsidR="003A6909" w:rsidRPr="000A388A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A388A">
              <w:rPr>
                <w:rFonts w:ascii="Times New Roman" w:eastAsia="Calibri" w:hAnsi="Times New Roman" w:cs="Times New Roman"/>
                <w:lang w:val="en-US"/>
              </w:rPr>
              <w:t>Research J. Pharmacy and Technology. 2025;18(5):1997-2002.</w:t>
            </w:r>
          </w:p>
          <w:p w14:paraId="4259909B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3DAF30F8" w14:textId="521D1FCB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A388A">
              <w:rPr>
                <w:rFonts w:ascii="Times New Roman" w:eastAsia="Calibri" w:hAnsi="Times New Roman" w:cs="Times New Roman"/>
                <w:lang w:val="en-US"/>
              </w:rPr>
              <w:t>DOI: 10.52711/0974-360X.2025.00285</w:t>
            </w:r>
          </w:p>
          <w:p w14:paraId="78FC3DEE" w14:textId="4B500012" w:rsidR="003A6909" w:rsidRPr="000A388A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A388A">
              <w:rPr>
                <w:rFonts w:ascii="Times New Roman" w:eastAsia="Calibri" w:hAnsi="Times New Roman" w:cs="Times New Roman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53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A388A">
              <w:rPr>
                <w:rFonts w:ascii="Times New Roman" w:eastAsia="Calibri" w:hAnsi="Times New Roman" w:cs="Times New Roman"/>
                <w:lang w:val="en-US"/>
              </w:rPr>
              <w:t xml:space="preserve"> 1.</w:t>
            </w:r>
            <w:r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D4EF" w14:textId="784277FD" w:rsidR="003A6909" w:rsidRPr="000A388A" w:rsidRDefault="003A6909" w:rsidP="003A690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D03B" w14:textId="7B91514D" w:rsidR="003A6909" w:rsidRPr="007209B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Lopukha M.V.;Shtepa A.V.; Niyazova Yu.I.; Niyazova K.A.; Salikhova Ye.Yu.;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Pr="003A690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Evnevich A.A.; Evnevich A.M.; Ryspaeva G.K.; Sarsembayeva Sh.Sh.</w:t>
            </w:r>
          </w:p>
        </w:tc>
      </w:tr>
      <w:tr w:rsidR="003A6909" w:rsidRPr="003A6909" w14:paraId="07C47565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AE7B" w14:textId="77777777" w:rsidR="003A6909" w:rsidRPr="00373A18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73A18">
              <w:rPr>
                <w:rFonts w:ascii="Times New Roman" w:eastAsia="Calibri" w:hAnsi="Times New Roman" w:cs="Times New Roman"/>
                <w:lang w:val="kk-KZ"/>
              </w:rPr>
              <w:t>10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D4E4" w14:textId="0FC4147A" w:rsidR="003A6909" w:rsidRPr="00373A1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73A18">
              <w:rPr>
                <w:rFonts w:ascii="Times New Roman" w:eastAsia="Calibri" w:hAnsi="Times New Roman" w:cs="Times New Roman"/>
                <w:lang w:val="en-US"/>
              </w:rPr>
              <w:t>The use of antihypertensive therapy in hemodialysis and the urinary system as a conceptual model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FA0E" w14:textId="39BDB2CA" w:rsidR="003A6909" w:rsidRPr="00373A1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73A18"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9BCA" w14:textId="509B14D1" w:rsidR="003A6909" w:rsidRPr="00CD270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73A18">
              <w:rPr>
                <w:rFonts w:ascii="Times New Roman" w:eastAsia="Calibri" w:hAnsi="Times New Roman" w:cs="Times New Roman"/>
                <w:lang w:val="en-US"/>
              </w:rPr>
              <w:t>Research Journal of Pharmacy and Technology, July 2025, 18(7), P. 3366-3373</w:t>
            </w:r>
            <w:r w:rsidRPr="00CD2708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  <w:p w14:paraId="02125952" w14:textId="77777777" w:rsidR="003A6909" w:rsidRPr="00373A1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73A18">
              <w:rPr>
                <w:rFonts w:ascii="Times New Roman" w:eastAsia="Calibri" w:hAnsi="Times New Roman" w:cs="Times New Roman"/>
                <w:lang w:val="en-US"/>
              </w:rPr>
              <w:t>DOI: 10.52711/0974-360X.2025.00487</w:t>
            </w:r>
          </w:p>
          <w:p w14:paraId="08A8225A" w14:textId="14F95677" w:rsidR="003A6909" w:rsidRPr="00373A1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73A18">
              <w:rPr>
                <w:rFonts w:ascii="Times New Roman" w:eastAsia="Calibri" w:hAnsi="Times New Roman" w:cs="Times New Roman"/>
                <w:lang w:val="en-US"/>
              </w:rPr>
              <w:t xml:space="preserve">Q2 (53%). </w:t>
            </w:r>
            <w:proofErr w:type="spellStart"/>
            <w:r w:rsidRPr="00373A18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373A18">
              <w:rPr>
                <w:rFonts w:ascii="Times New Roman" w:eastAsia="Calibri" w:hAnsi="Times New Roman" w:cs="Times New Roman"/>
                <w:lang w:val="en-US"/>
              </w:rPr>
              <w:t xml:space="preserve"> 1.5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988F" w14:textId="3C76C523" w:rsidR="003A6909" w:rsidRPr="00373A18" w:rsidRDefault="003A6909" w:rsidP="003A690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F06F" w14:textId="534E374E" w:rsidR="003A6909" w:rsidRPr="00373A18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Chergizova B, Ishigov I., Ryspayeva G., Ashimbekova B.A., Kharissova N.,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Mkhitaryan X., </w:t>
            </w:r>
            <w:r>
              <w:rPr>
                <w:rFonts w:ascii="Times New Roman" w:eastAsia="Calibri" w:hAnsi="Times New Roman" w:cs="Times New Roman"/>
                <w:lang w:val="kk-KZ"/>
              </w:rPr>
              <w:t>Smirnova L.</w:t>
            </w:r>
          </w:p>
        </w:tc>
      </w:tr>
    </w:tbl>
    <w:p w14:paraId="48B8F2EC" w14:textId="77777777" w:rsidR="000A388A" w:rsidRPr="003A6909" w:rsidRDefault="000A388A" w:rsidP="00E53CF0">
      <w:pPr>
        <w:spacing w:after="0"/>
        <w:rPr>
          <w:rFonts w:ascii="Times New Roman" w:eastAsia="Calibri" w:hAnsi="Times New Roman" w:cs="Times New Roman"/>
        </w:rPr>
      </w:pPr>
    </w:p>
    <w:p w14:paraId="12C24DB0" w14:textId="77777777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</w:t>
      </w:r>
      <w:r>
        <w:rPr>
          <w:rFonts w:ascii="Times New Roman" w:eastAsia="Calibri" w:hAnsi="Times New Roman" w:cs="Times New Roman"/>
        </w:rPr>
        <w:t>.Э. Мхитарян</w:t>
      </w:r>
    </w:p>
    <w:p w14:paraId="432B151B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66D5812D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284C8452" w14:textId="5C06E162" w:rsidR="0031633F" w:rsidRDefault="0031633F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p w14:paraId="0F015A3A" w14:textId="77777777" w:rsidR="00442C5F" w:rsidRPr="004858A2" w:rsidRDefault="00442C5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2"/>
        <w:gridCol w:w="1133"/>
        <w:gridCol w:w="5670"/>
        <w:gridCol w:w="850"/>
        <w:gridCol w:w="2091"/>
      </w:tblGrid>
      <w:tr w:rsidR="00BE3C2F" w:rsidRPr="004858A2" w14:paraId="385194BE" w14:textId="77777777" w:rsidTr="00D27BF7">
        <w:trPr>
          <w:trHeight w:val="418"/>
        </w:trPr>
        <w:tc>
          <w:tcPr>
            <w:tcW w:w="242" w:type="pct"/>
          </w:tcPr>
          <w:p w14:paraId="0D60FC01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12" w:type="pct"/>
          </w:tcPr>
          <w:p w14:paraId="5CB0684F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89" w:type="pct"/>
          </w:tcPr>
          <w:p w14:paraId="769E9682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7" w:type="pct"/>
          </w:tcPr>
          <w:p w14:paraId="3D00E413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663A87A3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8" w:type="pct"/>
          </w:tcPr>
          <w:p w14:paraId="6E727724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BE3C2F" w:rsidRPr="00590D5D" w14:paraId="22B3C7AC" w14:textId="77777777" w:rsidTr="00D27BF7">
        <w:tc>
          <w:tcPr>
            <w:tcW w:w="5000" w:type="pct"/>
            <w:gridSpan w:val="6"/>
          </w:tcPr>
          <w:p w14:paraId="789FBA1C" w14:textId="0B3F6E22" w:rsidR="00BE3C2F" w:rsidRPr="00590D5D" w:rsidRDefault="003C4052" w:rsidP="003C405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C366FC">
              <w:rPr>
                <w:rFonts w:ascii="Times New Roman" w:eastAsia="Calibri" w:hAnsi="Times New Roman" w:cs="Times New Roman"/>
                <w:bCs/>
                <w:i/>
                <w:lang w:val="kk-KZ"/>
              </w:rPr>
              <w:t>Уәкілетті мекеме ұсынған басылымдардағы ғылыми еңбектердің тізімі</w:t>
            </w:r>
            <w:r w:rsidRPr="00590D5D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</w:p>
        </w:tc>
      </w:tr>
      <w:tr w:rsidR="003A6909" w:rsidRPr="00490682" w14:paraId="4F3170D4" w14:textId="77777777" w:rsidTr="00D27BF7">
        <w:tc>
          <w:tcPr>
            <w:tcW w:w="242" w:type="pct"/>
          </w:tcPr>
          <w:p w14:paraId="65FFE2EE" w14:textId="50101A19" w:rsidR="003A6909" w:rsidRPr="00865CE7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11</w:t>
            </w:r>
          </w:p>
        </w:tc>
        <w:tc>
          <w:tcPr>
            <w:tcW w:w="1412" w:type="pct"/>
          </w:tcPr>
          <w:p w14:paraId="24B1AF50" w14:textId="564D1836" w:rsidR="003A6909" w:rsidRPr="0000773E" w:rsidRDefault="003A6909" w:rsidP="003A6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Внедрение элементов научно-ориентированного обучения при изучении информатики студентами медицинского ВУЗа</w:t>
            </w:r>
          </w:p>
        </w:tc>
        <w:tc>
          <w:tcPr>
            <w:tcW w:w="389" w:type="pct"/>
          </w:tcPr>
          <w:p w14:paraId="4F9F4449" w14:textId="00E66EBA" w:rsidR="003A6909" w:rsidRPr="00101056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7" w:type="pct"/>
          </w:tcPr>
          <w:p w14:paraId="5252AAEA" w14:textId="335418B1" w:rsidR="003A6909" w:rsidRDefault="003A6909" w:rsidP="003A690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ru-MD"/>
              </w:rPr>
              <w:t xml:space="preserve">Медицина и Экология. 2016. -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  <w:p w14:paraId="2C0B9583" w14:textId="000EE9AE" w:rsidR="003A6909" w:rsidRPr="00101056" w:rsidRDefault="00163B2D" w:rsidP="003A690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ru-MD"/>
              </w:rPr>
            </w:pPr>
            <w:hyperlink r:id="rId9" w:history="1">
              <w:r w:rsidR="003A6909" w:rsidRPr="00B51941">
                <w:rPr>
                  <w:rStyle w:val="a4"/>
                  <w:rFonts w:ascii="Times New Roman" w:eastAsia="Calibri" w:hAnsi="Times New Roman" w:cs="Times New Roman"/>
                  <w:lang w:val="ru-MD"/>
                </w:rPr>
                <w:t>http://rmebrk.kz/journals/4469/90258.pdf?ysclid=m46t9n086a714256433</w:t>
              </w:r>
            </w:hyperlink>
          </w:p>
        </w:tc>
        <w:tc>
          <w:tcPr>
            <w:tcW w:w="292" w:type="pct"/>
          </w:tcPr>
          <w:p w14:paraId="53739922" w14:textId="59939614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18" w:type="pct"/>
          </w:tcPr>
          <w:p w14:paraId="1E0F620E" w14:textId="3C3E32E2" w:rsidR="003A6909" w:rsidRPr="00490682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Е. П. Меньшова, А. С. Капашева, Н. К. Омарбекова,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</w:p>
        </w:tc>
      </w:tr>
      <w:tr w:rsidR="003A6909" w:rsidRPr="00490682" w14:paraId="0C727F1C" w14:textId="77777777" w:rsidTr="00D27BF7">
        <w:tc>
          <w:tcPr>
            <w:tcW w:w="242" w:type="pct"/>
          </w:tcPr>
          <w:p w14:paraId="36C24245" w14:textId="0899FCAF" w:rsidR="003A6909" w:rsidRPr="00865CE7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12</w:t>
            </w:r>
          </w:p>
        </w:tc>
        <w:tc>
          <w:tcPr>
            <w:tcW w:w="1412" w:type="pct"/>
          </w:tcPr>
          <w:p w14:paraId="55750EF5" w14:textId="7CB7E9F0" w:rsidR="003A6909" w:rsidRPr="00101056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Организация междисциплинарного взаимодействия при обучении биофизике в медицинском университете Караганды</w:t>
            </w:r>
          </w:p>
        </w:tc>
        <w:tc>
          <w:tcPr>
            <w:tcW w:w="389" w:type="pct"/>
          </w:tcPr>
          <w:p w14:paraId="06CBA832" w14:textId="625EFE73" w:rsidR="003A6909" w:rsidRPr="00101056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7" w:type="pct"/>
          </w:tcPr>
          <w:p w14:paraId="29D8D6A7" w14:textId="54E36986" w:rsidR="003A6909" w:rsidRPr="008F207D" w:rsidRDefault="003A6909" w:rsidP="003A690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07D">
              <w:rPr>
                <w:rFonts w:ascii="Times New Roman" w:eastAsia="Calibri" w:hAnsi="Times New Roman" w:cs="Times New Roman"/>
                <w:lang w:val="ru-MD"/>
              </w:rPr>
              <w:t xml:space="preserve">Медицина и Экология. 2019. - </w:t>
            </w:r>
            <w:r w:rsidRPr="008F207D">
              <w:rPr>
                <w:rFonts w:ascii="Times New Roman" w:eastAsia="Times New Roman" w:hAnsi="Times New Roman" w:cs="Times New Roman"/>
                <w:lang w:eastAsia="ru-RU"/>
              </w:rPr>
              <w:t xml:space="preserve">№2. </w:t>
            </w:r>
            <w:r w:rsidRPr="008F207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8F207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8F207D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8F207D">
              <w:rPr>
                <w:rFonts w:ascii="Times New Roman" w:eastAsia="Times New Roman" w:hAnsi="Times New Roman" w:cs="Times New Roman"/>
                <w:lang w:eastAsia="ru-RU"/>
              </w:rPr>
              <w:t>80-82.</w:t>
            </w:r>
          </w:p>
          <w:p w14:paraId="7A03767F" w14:textId="26DD084A" w:rsidR="003A6909" w:rsidRPr="008F207D" w:rsidRDefault="00163B2D" w:rsidP="003A6909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3A6909" w:rsidRPr="008F207D">
                <w:rPr>
                  <w:rStyle w:val="a4"/>
                  <w:rFonts w:ascii="Times New Roman" w:hAnsi="Times New Roman" w:cs="Times New Roman"/>
                </w:rPr>
                <w:t>https://medecol.qmu.kz/jour/article/view/124/123</w:t>
              </w:r>
            </w:hyperlink>
          </w:p>
        </w:tc>
        <w:tc>
          <w:tcPr>
            <w:tcW w:w="292" w:type="pct"/>
          </w:tcPr>
          <w:p w14:paraId="71E5E177" w14:textId="5BCA9445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18" w:type="pct"/>
          </w:tcPr>
          <w:p w14:paraId="6ED95A51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, М.А. Сорокина,</w:t>
            </w:r>
          </w:p>
          <w:p w14:paraId="236ACA04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И.В. Коршуков,</w:t>
            </w:r>
          </w:p>
          <w:p w14:paraId="1B0791D6" w14:textId="52D4C734" w:rsidR="003A6909" w:rsidRPr="00490682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В.И. Пашев</w:t>
            </w:r>
          </w:p>
        </w:tc>
      </w:tr>
      <w:tr w:rsidR="003A6909" w:rsidRPr="00E02052" w14:paraId="4CDBDC14" w14:textId="77777777" w:rsidTr="00D27BF7">
        <w:tc>
          <w:tcPr>
            <w:tcW w:w="242" w:type="pct"/>
          </w:tcPr>
          <w:p w14:paraId="1F8309C6" w14:textId="5BAC8042" w:rsidR="003A6909" w:rsidRPr="00865CE7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13</w:t>
            </w:r>
          </w:p>
        </w:tc>
        <w:tc>
          <w:tcPr>
            <w:tcW w:w="1412" w:type="pct"/>
          </w:tcPr>
          <w:p w14:paraId="011AB80A" w14:textId="2CA34E61" w:rsidR="003A6909" w:rsidRPr="001263F4" w:rsidRDefault="003A6909" w:rsidP="003A6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Analysis of the state, dynamics and structure of sexual crimes against the sexual inviolability of the person in central Kazakhstan</w:t>
            </w:r>
          </w:p>
        </w:tc>
        <w:tc>
          <w:tcPr>
            <w:tcW w:w="389" w:type="pct"/>
          </w:tcPr>
          <w:p w14:paraId="79131991" w14:textId="4CA61A09" w:rsidR="003A6909" w:rsidRPr="001263F4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7" w:type="pct"/>
          </w:tcPr>
          <w:p w14:paraId="5C954A3C" w14:textId="0D5A1BA6" w:rsidR="003A6909" w:rsidRDefault="003A6909" w:rsidP="003A6909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Вестник КазНМУ им</w:t>
            </w:r>
            <w:r>
              <w:rPr>
                <w:rFonts w:ascii="Times New Roman" w:eastAsia="Calibri" w:hAnsi="Times New Roman" w:cs="Times New Roman"/>
              </w:rPr>
              <w:t xml:space="preserve">. С.Ж.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Асфендиярова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val="ru-MD"/>
              </w:rPr>
              <w:t xml:space="preserve">2022. -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454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465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DF5D25E" w14:textId="7EF4B279" w:rsidR="003A6909" w:rsidRPr="00E02052" w:rsidRDefault="00163B2D" w:rsidP="003A6909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hyperlink r:id="rId11" w:history="1">
              <w:r w:rsidR="003A6909" w:rsidRPr="00134DEB">
                <w:rPr>
                  <w:rStyle w:val="a4"/>
                  <w:rFonts w:ascii="Times New Roman" w:eastAsia="Calibri" w:hAnsi="Times New Roman" w:cs="Times New Roman"/>
                </w:rPr>
                <w:t>http://rmebrk.kz/magazine/4336?ysclid=m46ty2d71f34325102#</w:t>
              </w:r>
            </w:hyperlink>
          </w:p>
        </w:tc>
        <w:tc>
          <w:tcPr>
            <w:tcW w:w="292" w:type="pct"/>
          </w:tcPr>
          <w:p w14:paraId="0A945650" w14:textId="23C1EE16" w:rsidR="003A6909" w:rsidRPr="00E0205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18" w:type="pct"/>
          </w:tcPr>
          <w:p w14:paraId="1EA7A051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С.А. Мусабекова,</w:t>
            </w:r>
          </w:p>
          <w:p w14:paraId="1FBE17F2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С.А. Адилбек, </w:t>
            </w:r>
          </w:p>
          <w:p w14:paraId="5AA9748E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  <w:p w14:paraId="1BC41810" w14:textId="31E95D07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И. В. Ким</w:t>
            </w:r>
          </w:p>
        </w:tc>
      </w:tr>
      <w:tr w:rsidR="003A6909" w:rsidRPr="00490682" w14:paraId="29DB16DA" w14:textId="77777777" w:rsidTr="00D27BF7">
        <w:tc>
          <w:tcPr>
            <w:tcW w:w="242" w:type="pct"/>
          </w:tcPr>
          <w:p w14:paraId="2996C2EF" w14:textId="6D6B29DF" w:rsidR="003A6909" w:rsidRPr="0056262A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14</w:t>
            </w:r>
          </w:p>
        </w:tc>
        <w:tc>
          <w:tcPr>
            <w:tcW w:w="1412" w:type="pct"/>
          </w:tcPr>
          <w:p w14:paraId="17C1123C" w14:textId="29A164E5" w:rsidR="003A6909" w:rsidRPr="00101056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Судебно-медицинская оценка домашнего насилия в Центральном Казахстане</w:t>
            </w:r>
          </w:p>
        </w:tc>
        <w:tc>
          <w:tcPr>
            <w:tcW w:w="389" w:type="pct"/>
          </w:tcPr>
          <w:p w14:paraId="64E53F3E" w14:textId="3EA78905" w:rsidR="003A6909" w:rsidRPr="00101056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7" w:type="pct"/>
          </w:tcPr>
          <w:p w14:paraId="204229DF" w14:textId="3C43FE11" w:rsidR="003A6909" w:rsidRDefault="003A6909" w:rsidP="003A6909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Вестник КазНМУ им</w:t>
            </w:r>
            <w:r>
              <w:rPr>
                <w:rFonts w:ascii="Times New Roman" w:eastAsia="Calibri" w:hAnsi="Times New Roman" w:cs="Times New Roman"/>
              </w:rPr>
              <w:t xml:space="preserve">. С.Ж.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Асфендиярова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val="ru-MD"/>
              </w:rPr>
              <w:t xml:space="preserve">2022. -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660B10A" w14:textId="254D17DF" w:rsidR="003A6909" w:rsidRPr="00101056" w:rsidRDefault="00163B2D" w:rsidP="003A6909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hyperlink r:id="rId12" w:history="1">
              <w:r w:rsidR="003A6909" w:rsidRPr="00134DEB">
                <w:rPr>
                  <w:rStyle w:val="a4"/>
                  <w:rFonts w:ascii="Times New Roman" w:eastAsia="Calibri" w:hAnsi="Times New Roman" w:cs="Times New Roman"/>
                </w:rPr>
                <w:t>http://rmebrk.kz/magazine/4336?ysclid=m46ty2d71f34325102#</w:t>
              </w:r>
            </w:hyperlink>
          </w:p>
        </w:tc>
        <w:tc>
          <w:tcPr>
            <w:tcW w:w="292" w:type="pct"/>
          </w:tcPr>
          <w:p w14:paraId="3674AEB7" w14:textId="6CBFDDE0" w:rsidR="003A6909" w:rsidRPr="00487DEF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18" w:type="pct"/>
          </w:tcPr>
          <w:p w14:paraId="355F7367" w14:textId="5C34D403" w:rsidR="003A6909" w:rsidRPr="00490682" w:rsidRDefault="003A6909" w:rsidP="003A6909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С.А. Мусабекова,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Мхитарян.</w:t>
            </w:r>
          </w:p>
        </w:tc>
      </w:tr>
      <w:tr w:rsidR="003A6909" w:rsidRPr="00490682" w14:paraId="703BB0A5" w14:textId="77777777" w:rsidTr="00D27BF7">
        <w:tc>
          <w:tcPr>
            <w:tcW w:w="242" w:type="pct"/>
          </w:tcPr>
          <w:p w14:paraId="18F44BBF" w14:textId="1DF27055" w:rsidR="003A6909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15</w:t>
            </w:r>
          </w:p>
        </w:tc>
        <w:tc>
          <w:tcPr>
            <w:tcW w:w="1412" w:type="pct"/>
          </w:tcPr>
          <w:p w14:paraId="6F0A96F4" w14:textId="17D11275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EAD">
              <w:rPr>
                <w:rFonts w:ascii="Times New Roman" w:eastAsia="Calibri" w:hAnsi="Times New Roman" w:cs="Times New Roman"/>
              </w:rPr>
              <w:t>Судебно-медицинская оценка инфаркта миокарда</w:t>
            </w:r>
          </w:p>
        </w:tc>
        <w:tc>
          <w:tcPr>
            <w:tcW w:w="389" w:type="pct"/>
          </w:tcPr>
          <w:p w14:paraId="044E142B" w14:textId="0B067585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7" w:type="pct"/>
          </w:tcPr>
          <w:p w14:paraId="67BBDB01" w14:textId="676591E0" w:rsidR="003A6909" w:rsidRPr="003C01D9" w:rsidRDefault="003A6909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Фармация Казахстана.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3C01D9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3C01D9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55-62.</w:t>
            </w:r>
          </w:p>
          <w:p w14:paraId="7668A5F4" w14:textId="4B1E0EBC" w:rsidR="003A6909" w:rsidRPr="003C01D9" w:rsidRDefault="00163B2D" w:rsidP="003A6909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3A6909" w:rsidRPr="003C01D9">
                <w:rPr>
                  <w:rStyle w:val="a4"/>
                  <w:rFonts w:ascii="Times New Roman" w:hAnsi="Times New Roman" w:cs="Times New Roman"/>
                </w:rPr>
                <w:t>https://pharmkaz.kz/wp-content/uploads/2022/09/4_2022-6.pdf</w:t>
              </w:r>
            </w:hyperlink>
          </w:p>
          <w:p w14:paraId="42685D1C" w14:textId="25D84F58" w:rsidR="003A6909" w:rsidRPr="003C01D9" w:rsidRDefault="003A6909" w:rsidP="003A6909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92" w:type="pct"/>
          </w:tcPr>
          <w:p w14:paraId="38C8CA72" w14:textId="0F538B00" w:rsidR="003A6909" w:rsidRPr="00487DEF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18" w:type="pct"/>
          </w:tcPr>
          <w:p w14:paraId="0A0B5800" w14:textId="7EBDD8EB" w:rsidR="003A6909" w:rsidRPr="005E4F0D" w:rsidRDefault="003A6909" w:rsidP="003A6909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С.А. Мусабекова,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Мхитарян.</w:t>
            </w:r>
          </w:p>
        </w:tc>
      </w:tr>
      <w:tr w:rsidR="003A6909" w:rsidRPr="00490682" w14:paraId="3DE95694" w14:textId="77777777" w:rsidTr="00D27BF7">
        <w:tc>
          <w:tcPr>
            <w:tcW w:w="242" w:type="pct"/>
          </w:tcPr>
          <w:p w14:paraId="47DE01F4" w14:textId="3680F97D" w:rsidR="003A6909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16</w:t>
            </w:r>
          </w:p>
        </w:tc>
        <w:tc>
          <w:tcPr>
            <w:tcW w:w="1412" w:type="pct"/>
          </w:tcPr>
          <w:p w14:paraId="2AFDB7D2" w14:textId="4F8BB5D4" w:rsidR="003A6909" w:rsidRPr="00FD4A9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FD4A9B">
              <w:rPr>
                <w:rFonts w:ascii="Times New Roman" w:eastAsia="Calibri" w:hAnsi="Times New Roman" w:cs="Times New Roman"/>
                <w:lang w:val="kk-KZ"/>
              </w:rPr>
              <w:t>Орталық Қазақстандағы кенеттен қаза болудың сот</w:t>
            </w:r>
            <w:r>
              <w:rPr>
                <w:rFonts w:ascii="Times New Roman" w:eastAsia="Calibri" w:hAnsi="Times New Roman" w:cs="Times New Roman"/>
                <w:lang w:val="kk-KZ"/>
              </w:rPr>
              <w:t>-</w:t>
            </w:r>
            <w:r w:rsidRPr="00FD4A9B">
              <w:rPr>
                <w:rFonts w:ascii="Times New Roman" w:eastAsia="Calibri" w:hAnsi="Times New Roman" w:cs="Times New Roman"/>
                <w:lang w:val="kk-KZ"/>
              </w:rPr>
              <w:t>медициналық аспектері</w:t>
            </w:r>
          </w:p>
        </w:tc>
        <w:tc>
          <w:tcPr>
            <w:tcW w:w="389" w:type="pct"/>
          </w:tcPr>
          <w:p w14:paraId="6281C662" w14:textId="05199A87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7" w:type="pct"/>
          </w:tcPr>
          <w:p w14:paraId="771D7306" w14:textId="3E9A3729" w:rsidR="003A6909" w:rsidRDefault="003A6909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Фармация Казахстана.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DB709BF" w14:textId="50F78A93" w:rsidR="003A6909" w:rsidRDefault="00163B2D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history="1">
              <w:r w:rsidR="003A6909" w:rsidRPr="00134DEB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https://pharmkaz.kz/wp-content/uploads/2022/09/4_2022-6.pdf</w:t>
              </w:r>
            </w:hyperlink>
          </w:p>
          <w:p w14:paraId="27A4884D" w14:textId="3ED71E6D" w:rsidR="003A6909" w:rsidRPr="00490682" w:rsidRDefault="003A6909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" w:type="pct"/>
          </w:tcPr>
          <w:p w14:paraId="6E0DBE9F" w14:textId="47C5DB0F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18" w:type="pct"/>
          </w:tcPr>
          <w:p w14:paraId="2056D2FF" w14:textId="7432905C" w:rsidR="003A6909" w:rsidRPr="005E4F0D" w:rsidRDefault="003A6909" w:rsidP="003A6909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С.А. Мусабекова,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К.Э. Мхитарян.</w:t>
            </w:r>
          </w:p>
        </w:tc>
      </w:tr>
      <w:tr w:rsidR="003A6909" w:rsidRPr="00490682" w14:paraId="0F28775B" w14:textId="77777777" w:rsidTr="00D27BF7">
        <w:tc>
          <w:tcPr>
            <w:tcW w:w="242" w:type="pct"/>
          </w:tcPr>
          <w:p w14:paraId="55087A44" w14:textId="52EFB9BB" w:rsidR="003A6909" w:rsidRPr="0056262A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17</w:t>
            </w:r>
          </w:p>
        </w:tc>
        <w:tc>
          <w:tcPr>
            <w:tcW w:w="1412" w:type="pct"/>
          </w:tcPr>
          <w:p w14:paraId="41477113" w14:textId="77777777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Мишық қыртысының жасқа байланысты өзгерістерінің сот-медициналық маңызы</w:t>
            </w:r>
          </w:p>
        </w:tc>
        <w:tc>
          <w:tcPr>
            <w:tcW w:w="389" w:type="pct"/>
          </w:tcPr>
          <w:p w14:paraId="6CC9AEBB" w14:textId="24B8FCB3" w:rsidR="003A6909" w:rsidRPr="0049068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7" w:type="pct"/>
          </w:tcPr>
          <w:p w14:paraId="10412B0E" w14:textId="3D42F23E" w:rsidR="003A6909" w:rsidRDefault="003A6909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Фармация Казахстана.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49-54.</w:t>
            </w:r>
          </w:p>
          <w:p w14:paraId="2F1D79F3" w14:textId="77777777" w:rsidR="003A6909" w:rsidRPr="00490682" w:rsidRDefault="00163B2D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Calibri" w:hAnsi="Times New Roman" w:cs="Times New Roman"/>
                <w:highlight w:val="green"/>
              </w:rPr>
            </w:pPr>
            <w:hyperlink r:id="rId15" w:history="1">
              <w:r w:rsidR="003A6909" w:rsidRPr="001A3BD5">
                <w:rPr>
                  <w:rStyle w:val="a4"/>
                  <w:rFonts w:ascii="Times New Roman" w:eastAsia="Calibri" w:hAnsi="Times New Roman" w:cs="Times New Roman"/>
                </w:rPr>
                <w:t>https://pharmkaz.kz/wp-content/uploads/2023/09/%D0%93.%D0%9D.-%D0%9D%D0%A3%D0%A0%D0%9B%D0%90%D0%9D%D0%9E%D0%92%D0%90.pdf</w:t>
              </w:r>
            </w:hyperlink>
          </w:p>
        </w:tc>
        <w:tc>
          <w:tcPr>
            <w:tcW w:w="292" w:type="pct"/>
          </w:tcPr>
          <w:p w14:paraId="18DC2C28" w14:textId="73CF633A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18" w:type="pct"/>
          </w:tcPr>
          <w:p w14:paraId="696632BC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С.А. Мусабекова,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К.Э. Мхитарян.,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041961C" w14:textId="10B54B57" w:rsidR="003A6909" w:rsidRPr="0049068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Дусмаилов Р.М.</w:t>
            </w:r>
          </w:p>
        </w:tc>
      </w:tr>
    </w:tbl>
    <w:p w14:paraId="2D4285FB" w14:textId="77777777" w:rsidR="0012779B" w:rsidRDefault="0012779B" w:rsidP="0012779B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7F64569C" w14:textId="77777777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</w:t>
      </w:r>
      <w:r>
        <w:rPr>
          <w:rFonts w:ascii="Times New Roman" w:eastAsia="Calibri" w:hAnsi="Times New Roman" w:cs="Times New Roman"/>
        </w:rPr>
        <w:t>.Э. Мхитарян</w:t>
      </w:r>
    </w:p>
    <w:p w14:paraId="475B9EB9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20E50962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748DA3DF" w14:textId="77777777" w:rsidR="0012779B" w:rsidRDefault="0012779B"/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6"/>
        <w:gridCol w:w="1139"/>
        <w:gridCol w:w="5674"/>
        <w:gridCol w:w="850"/>
        <w:gridCol w:w="2080"/>
      </w:tblGrid>
      <w:tr w:rsidR="0012779B" w:rsidRPr="004858A2" w14:paraId="6C632682" w14:textId="77777777" w:rsidTr="007B6EF8">
        <w:trPr>
          <w:trHeight w:val="254"/>
        </w:trPr>
        <w:tc>
          <w:tcPr>
            <w:tcW w:w="242" w:type="pct"/>
          </w:tcPr>
          <w:p w14:paraId="7CE94426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13" w:type="pct"/>
          </w:tcPr>
          <w:p w14:paraId="1BE85141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91" w:type="pct"/>
          </w:tcPr>
          <w:p w14:paraId="3A81F05F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8" w:type="pct"/>
          </w:tcPr>
          <w:p w14:paraId="25EF4A79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6808D541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4" w:type="pct"/>
          </w:tcPr>
          <w:p w14:paraId="35E9FB86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3A6909" w:rsidRPr="00490682" w14:paraId="48962F99" w14:textId="77777777" w:rsidTr="00112D26">
        <w:tc>
          <w:tcPr>
            <w:tcW w:w="242" w:type="pct"/>
          </w:tcPr>
          <w:p w14:paraId="1E77A6F7" w14:textId="67DD1854" w:rsidR="003A6909" w:rsidRPr="0056262A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18</w:t>
            </w:r>
          </w:p>
        </w:tc>
        <w:tc>
          <w:tcPr>
            <w:tcW w:w="1413" w:type="pct"/>
          </w:tcPr>
          <w:p w14:paraId="6F4D2174" w14:textId="77777777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Патологияның кәсіби тренажерлері: </w:t>
            </w:r>
          </w:p>
          <w:p w14:paraId="7D09432B" w14:textId="77777777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kk-KZ"/>
              </w:rPr>
              <w:t>жаңа педагогикалық мүмкіндіктер</w:t>
            </w:r>
          </w:p>
        </w:tc>
        <w:tc>
          <w:tcPr>
            <w:tcW w:w="391" w:type="pct"/>
          </w:tcPr>
          <w:p w14:paraId="6762B557" w14:textId="0E30AE64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8" w:type="pct"/>
          </w:tcPr>
          <w:p w14:paraId="50D3BA06" w14:textId="4C53FFE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Фармация Казахстана.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</w:rPr>
              <w:t xml:space="preserve">№4.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  <w:r w:rsidRPr="002D569D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</w:rPr>
              <w:t>14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490682">
              <w:rPr>
                <w:rFonts w:ascii="Times New Roman" w:eastAsia="Calibri" w:hAnsi="Times New Roman" w:cs="Times New Roman"/>
              </w:rPr>
              <w:t>-14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</w:p>
          <w:p w14:paraId="659455D7" w14:textId="77777777" w:rsidR="003A6909" w:rsidRPr="00490682" w:rsidRDefault="00163B2D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16" w:history="1">
              <w:r w:rsidR="003A6909" w:rsidRPr="001A3BD5">
                <w:rPr>
                  <w:rStyle w:val="a4"/>
                  <w:rFonts w:ascii="Times New Roman" w:eastAsia="Calibri" w:hAnsi="Times New Roman" w:cs="Times New Roman"/>
                </w:rPr>
                <w:t>https://pharmkaz.kz/wp-content/uploads/2023/08/%D0%A1.%D0%90.-%D0%9C%D2%B0%D0%A1%D0%90%D0%91%D0%95%D0%9A%D0%9E%D0%92%D0%90.pdf</w:t>
              </w:r>
            </w:hyperlink>
          </w:p>
        </w:tc>
        <w:tc>
          <w:tcPr>
            <w:tcW w:w="292" w:type="pct"/>
          </w:tcPr>
          <w:p w14:paraId="06ADF4E5" w14:textId="7F3DAF9D" w:rsidR="003A6909" w:rsidRPr="00490682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49068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4" w:type="pct"/>
          </w:tcPr>
          <w:p w14:paraId="10DB91D8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С.А. Мусабекова,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К.Э. Мхитарян.,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3079B80A" w14:textId="5276B62D" w:rsidR="003A6909" w:rsidRPr="0049068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Дусмаилов Р.М.</w:t>
            </w:r>
          </w:p>
        </w:tc>
      </w:tr>
      <w:tr w:rsidR="003A6909" w:rsidRPr="00490682" w14:paraId="7A7072D7" w14:textId="77777777" w:rsidTr="00411A81">
        <w:trPr>
          <w:trHeight w:val="578"/>
        </w:trPr>
        <w:tc>
          <w:tcPr>
            <w:tcW w:w="242" w:type="pct"/>
          </w:tcPr>
          <w:p w14:paraId="4EFCD4D8" w14:textId="2EB42449" w:rsidR="003A6909" w:rsidRPr="0056262A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19</w:t>
            </w:r>
          </w:p>
        </w:tc>
        <w:tc>
          <w:tcPr>
            <w:tcW w:w="1413" w:type="pct"/>
          </w:tcPr>
          <w:p w14:paraId="547E4C57" w14:textId="77777777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Современные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аспекты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преподавания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патологии</w:t>
            </w:r>
            <w:proofErr w:type="spellEnd"/>
          </w:p>
        </w:tc>
        <w:tc>
          <w:tcPr>
            <w:tcW w:w="391" w:type="pct"/>
          </w:tcPr>
          <w:p w14:paraId="0C4398B3" w14:textId="775B9C13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8" w:type="pct"/>
          </w:tcPr>
          <w:p w14:paraId="1845BE81" w14:textId="4D8D106B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Медицина и экология.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A241FD">
              <w:rPr>
                <w:rFonts w:ascii="Times New Roman" w:eastAsia="Calibri" w:hAnsi="Times New Roman" w:cs="Times New Roman"/>
              </w:rPr>
              <w:t xml:space="preserve">№3.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A241FD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D569D">
              <w:rPr>
                <w:rFonts w:ascii="Times New Roman" w:eastAsia="Calibri" w:hAnsi="Times New Roman" w:cs="Times New Roman"/>
              </w:rPr>
              <w:t xml:space="preserve">. </w:t>
            </w:r>
            <w:r w:rsidRPr="00A241FD">
              <w:rPr>
                <w:rFonts w:ascii="Times New Roman" w:eastAsia="Calibri" w:hAnsi="Times New Roman" w:cs="Times New Roman"/>
              </w:rPr>
              <w:t>129-137.</w:t>
            </w:r>
          </w:p>
          <w:p w14:paraId="46AA2C89" w14:textId="77777777" w:rsidR="003A6909" w:rsidRPr="00A241FD" w:rsidRDefault="00163B2D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17" w:history="1">
              <w:r w:rsidR="003A6909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3A6909" w:rsidRPr="00A241FD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proofErr w:type="spellStart"/>
              <w:r w:rsidR="003A6909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medecol</w:t>
              </w:r>
              <w:proofErr w:type="spellEnd"/>
              <w:r w:rsidR="003A6909" w:rsidRPr="00A241F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3A6909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elpub</w:t>
              </w:r>
              <w:proofErr w:type="spellEnd"/>
              <w:r w:rsidR="003A6909" w:rsidRPr="00A241F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3A6909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="003A6909" w:rsidRPr="00A241F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3A6909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jour</w:t>
              </w:r>
              <w:r w:rsidR="003A6909" w:rsidRPr="00A241F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3A6909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issue</w:t>
              </w:r>
              <w:r w:rsidR="003A6909" w:rsidRPr="00A241F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proofErr w:type="spellStart"/>
              <w:r w:rsidR="003A6909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viewIssue</w:t>
              </w:r>
              <w:proofErr w:type="spellEnd"/>
              <w:r w:rsidR="003A6909" w:rsidRPr="00A241FD">
                <w:rPr>
                  <w:rStyle w:val="a4"/>
                  <w:rFonts w:ascii="Times New Roman" w:eastAsia="Calibri" w:hAnsi="Times New Roman" w:cs="Times New Roman"/>
                </w:rPr>
                <w:t>/34/13</w:t>
              </w:r>
            </w:hyperlink>
          </w:p>
        </w:tc>
        <w:tc>
          <w:tcPr>
            <w:tcW w:w="292" w:type="pct"/>
          </w:tcPr>
          <w:p w14:paraId="097B5D2A" w14:textId="21EB0272" w:rsidR="003A6909" w:rsidRPr="00490682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14" w:type="pct"/>
          </w:tcPr>
          <w:p w14:paraId="0A68BDAD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С.А. Мусабекова,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К.Э. Мхитарян.,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4A820E6E" w14:textId="6F415E9A" w:rsidR="003A6909" w:rsidRPr="0049068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highlight w:val="red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Дусмаилов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Р.М.</w:t>
            </w:r>
          </w:p>
        </w:tc>
      </w:tr>
      <w:tr w:rsidR="003A6909" w:rsidRPr="00490682" w14:paraId="7070C406" w14:textId="77777777" w:rsidTr="00112D26">
        <w:tc>
          <w:tcPr>
            <w:tcW w:w="242" w:type="pct"/>
          </w:tcPr>
          <w:p w14:paraId="1831EDBB" w14:textId="7B63D29B" w:rsidR="003A6909" w:rsidRPr="002D569D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413" w:type="pct"/>
          </w:tcPr>
          <w:p w14:paraId="4E79EC2F" w14:textId="724111A3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12779B">
              <w:rPr>
                <w:rFonts w:ascii="Times New Roman" w:eastAsia="Calibri" w:hAnsi="Times New Roman" w:cs="Times New Roman"/>
                <w:lang w:val="kk-KZ"/>
              </w:rPr>
              <w:t>Жыныстық зорлық-зомбылық кезінде жыныс мүшелерінің микробиомасын сот-медициналық бағалау</w:t>
            </w:r>
          </w:p>
        </w:tc>
        <w:tc>
          <w:tcPr>
            <w:tcW w:w="391" w:type="pct"/>
          </w:tcPr>
          <w:p w14:paraId="3666AB54" w14:textId="041FD138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8" w:type="pct"/>
          </w:tcPr>
          <w:p w14:paraId="15431A32" w14:textId="37BBA7FF" w:rsidR="003A6909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</w:rPr>
              <w:t xml:space="preserve">№1.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  <w:r w:rsidRPr="002D569D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</w:rPr>
              <w:t>277-285.</w:t>
            </w:r>
          </w:p>
          <w:p w14:paraId="1BC790B5" w14:textId="6272F618" w:rsidR="003A6909" w:rsidRPr="00490682" w:rsidRDefault="00163B2D" w:rsidP="003A69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8" w:history="1">
              <w:r w:rsidR="003A6909" w:rsidRPr="00913EFE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https://pharmkaz.kz/wp-content/uploads/2024/02/%D0%9C%D2%B0%D0%A1%D0%90%D0%91%D0%95%D0%9A%D0%9E%D0%92%D0%90-1.pdf</w:t>
              </w:r>
            </w:hyperlink>
          </w:p>
        </w:tc>
        <w:tc>
          <w:tcPr>
            <w:tcW w:w="292" w:type="pct"/>
          </w:tcPr>
          <w:p w14:paraId="52072567" w14:textId="40D39D6C" w:rsidR="003A6909" w:rsidRPr="00490682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14" w:type="pct"/>
          </w:tcPr>
          <w:p w14:paraId="0D43DF25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Мусабекова С.А.,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Мхитарян К.Э.,</w:t>
            </w:r>
          </w:p>
          <w:p w14:paraId="7FD43B8B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732BC5A" w14:textId="0BFD510A" w:rsidR="003A6909" w:rsidRPr="00490682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</w:rPr>
              <w:t>Мулдашева Б.С.</w:t>
            </w:r>
          </w:p>
        </w:tc>
      </w:tr>
      <w:tr w:rsidR="003A6909" w:rsidRPr="00490682" w14:paraId="7B9CAD26" w14:textId="77777777" w:rsidTr="00112D26">
        <w:tc>
          <w:tcPr>
            <w:tcW w:w="242" w:type="pct"/>
          </w:tcPr>
          <w:p w14:paraId="44ACE3DD" w14:textId="531E266C" w:rsidR="003A6909" w:rsidRPr="002D569D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413" w:type="pct"/>
          </w:tcPr>
          <w:p w14:paraId="37AE629D" w14:textId="62D4FB8E" w:rsidR="003A6909" w:rsidRPr="0012779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Тістердің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тісжегісінің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морфологиялық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аспектілері</w:t>
            </w:r>
            <w:proofErr w:type="spellEnd"/>
          </w:p>
        </w:tc>
        <w:tc>
          <w:tcPr>
            <w:tcW w:w="391" w:type="pct"/>
          </w:tcPr>
          <w:p w14:paraId="3809E5E5" w14:textId="3C4B60AD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8" w:type="pct"/>
          </w:tcPr>
          <w:p w14:paraId="4D116DBC" w14:textId="3528B449" w:rsidR="003A6909" w:rsidRDefault="003A6909" w:rsidP="003A6909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</w:rPr>
              <w:t xml:space="preserve">№2.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  <w:r w:rsidRPr="002D569D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</w:rPr>
              <w:t>107-111.</w:t>
            </w:r>
          </w:p>
          <w:p w14:paraId="6EC55941" w14:textId="04490338" w:rsidR="003A6909" w:rsidRPr="0000773E" w:rsidRDefault="00163B2D" w:rsidP="003A6909">
            <w:pPr>
              <w:spacing w:after="200" w:line="240" w:lineRule="auto"/>
              <w:rPr>
                <w:rFonts w:ascii="Calibri" w:eastAsia="Calibri" w:hAnsi="Calibri" w:cs="Times New Roman"/>
                <w:lang w:val="kk-KZ"/>
              </w:rPr>
            </w:pPr>
            <w:hyperlink r:id="rId19" w:history="1">
              <w:r w:rsidR="003A6909" w:rsidRPr="00913EFE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https://pharmkaz.kz/2024/04/29/tisterdi%D2%A3-tiszhegisini%D2%A3-morfologiyaly%D2%9B-aspektileri/</w:t>
              </w:r>
            </w:hyperlink>
          </w:p>
        </w:tc>
        <w:tc>
          <w:tcPr>
            <w:tcW w:w="292" w:type="pct"/>
          </w:tcPr>
          <w:p w14:paraId="23FE155D" w14:textId="6F8909B1" w:rsidR="003A6909" w:rsidRPr="00490682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4" w:type="pct"/>
          </w:tcPr>
          <w:p w14:paraId="692F5BD3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Мусабекова С.А.,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Мхитарян К.Э.,</w:t>
            </w:r>
          </w:p>
          <w:p w14:paraId="58E29414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3582F278" w14:textId="0757A8B9" w:rsidR="003A6909" w:rsidRPr="0049068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Атмтаев Ж.Ж.</w:t>
            </w:r>
          </w:p>
        </w:tc>
      </w:tr>
      <w:tr w:rsidR="003A6909" w:rsidRPr="00490682" w14:paraId="029FB6CA" w14:textId="77777777" w:rsidTr="00112D26">
        <w:tc>
          <w:tcPr>
            <w:tcW w:w="242" w:type="pct"/>
          </w:tcPr>
          <w:p w14:paraId="0C7B9456" w14:textId="34EC9012" w:rsidR="003A6909" w:rsidRPr="002D569D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413" w:type="pct"/>
          </w:tcPr>
          <w:p w14:paraId="7BF669B3" w14:textId="2B8F6D36" w:rsidR="003A6909" w:rsidRPr="0018411D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8411D">
              <w:rPr>
                <w:rFonts w:ascii="Times New Roman" w:eastAsia="Calibri" w:hAnsi="Times New Roman" w:cs="Times New Roman"/>
              </w:rPr>
              <w:t xml:space="preserve">Аутопсия </w:t>
            </w:r>
            <w:proofErr w:type="spellStart"/>
            <w:r w:rsidRPr="0018411D">
              <w:rPr>
                <w:rFonts w:ascii="Times New Roman" w:eastAsia="Calibri" w:hAnsi="Times New Roman" w:cs="Times New Roman"/>
              </w:rPr>
              <w:t>тиімділік</w:t>
            </w:r>
            <w:proofErr w:type="spellEnd"/>
            <w:r w:rsidRPr="001841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8411D">
              <w:rPr>
                <w:rFonts w:ascii="Times New Roman" w:eastAsia="Calibri" w:hAnsi="Times New Roman" w:cs="Times New Roman"/>
              </w:rPr>
              <w:t>көрсеткіші</w:t>
            </w:r>
            <w:proofErr w:type="spellEnd"/>
            <w:r w:rsidRPr="001841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8411D">
              <w:rPr>
                <w:rFonts w:ascii="Times New Roman" w:eastAsia="Calibri" w:hAnsi="Times New Roman" w:cs="Times New Roman"/>
              </w:rPr>
              <w:t>және</w:t>
            </w:r>
            <w:proofErr w:type="spellEnd"/>
            <w:r w:rsidRPr="001841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8411D">
              <w:rPr>
                <w:rFonts w:ascii="Times New Roman" w:eastAsia="Calibri" w:hAnsi="Times New Roman" w:cs="Times New Roman"/>
              </w:rPr>
              <w:t>білім</w:t>
            </w:r>
            <w:proofErr w:type="spellEnd"/>
            <w:r w:rsidRPr="0018411D">
              <w:rPr>
                <w:rFonts w:ascii="Times New Roman" w:eastAsia="Calibri" w:hAnsi="Times New Roman" w:cs="Times New Roman"/>
              </w:rPr>
              <w:t xml:space="preserve"> беру </w:t>
            </w:r>
            <w:proofErr w:type="spellStart"/>
            <w:r w:rsidRPr="0018411D">
              <w:rPr>
                <w:rFonts w:ascii="Times New Roman" w:eastAsia="Calibri" w:hAnsi="Times New Roman" w:cs="Times New Roman"/>
              </w:rPr>
              <w:t>құралы</w:t>
            </w:r>
            <w:proofErr w:type="spellEnd"/>
            <w:r w:rsidRPr="001841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8411D">
              <w:rPr>
                <w:rFonts w:ascii="Times New Roman" w:eastAsia="Calibri" w:hAnsi="Times New Roman" w:cs="Times New Roman"/>
              </w:rPr>
              <w:t>ретінде</w:t>
            </w:r>
            <w:proofErr w:type="spellEnd"/>
          </w:p>
        </w:tc>
        <w:tc>
          <w:tcPr>
            <w:tcW w:w="391" w:type="pct"/>
          </w:tcPr>
          <w:p w14:paraId="3741FCA7" w14:textId="5816CF71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8" w:type="pct"/>
          </w:tcPr>
          <w:p w14:paraId="479ABC7B" w14:textId="75991568" w:rsidR="003A6909" w:rsidRDefault="003A6909" w:rsidP="003A6909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en-US"/>
              </w:rPr>
              <w:t>Journal of Health Development.</w:t>
            </w:r>
            <w:r w:rsidRPr="0040779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№2.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 45-51.</w:t>
            </w:r>
          </w:p>
          <w:p w14:paraId="7986599F" w14:textId="3C98A911" w:rsidR="003A6909" w:rsidRPr="002D569D" w:rsidRDefault="00CA5D29" w:rsidP="003A6909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0" w:history="1">
              <w:r w:rsidR="003A6909" w:rsidRPr="00913EFE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https://jhdkz.org/index.php/jhd/issue/view/15/48</w:t>
              </w:r>
            </w:hyperlink>
          </w:p>
        </w:tc>
        <w:tc>
          <w:tcPr>
            <w:tcW w:w="292" w:type="pct"/>
          </w:tcPr>
          <w:p w14:paraId="3229297D" w14:textId="11AAD9AB" w:rsidR="003A6909" w:rsidRPr="00BB4F42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714" w:type="pct"/>
          </w:tcPr>
          <w:p w14:paraId="4B62F320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Мусабекова С.А., </w:t>
            </w:r>
          </w:p>
          <w:p w14:paraId="2E15F48F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0297CA5" w14:textId="1B53D4F0" w:rsidR="003A6909" w:rsidRPr="00490682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Мхитарян К.Э., </w:t>
            </w:r>
            <w:r>
              <w:rPr>
                <w:rFonts w:ascii="Times New Roman" w:eastAsia="Calibri" w:hAnsi="Times New Roman" w:cs="Times New Roman"/>
              </w:rPr>
              <w:t>Мулдашева Б.С.</w:t>
            </w:r>
          </w:p>
        </w:tc>
      </w:tr>
      <w:tr w:rsidR="003A6909" w:rsidRPr="00490682" w14:paraId="3697EED0" w14:textId="77777777" w:rsidTr="00112D26">
        <w:tc>
          <w:tcPr>
            <w:tcW w:w="242" w:type="pct"/>
          </w:tcPr>
          <w:p w14:paraId="509A4C4D" w14:textId="0D167478" w:rsidR="003A6909" w:rsidRPr="002D569D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413" w:type="pct"/>
          </w:tcPr>
          <w:p w14:paraId="4A6E110B" w14:textId="6BE67DAC" w:rsidR="003A6909" w:rsidRPr="0018411D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5009">
              <w:rPr>
                <w:rFonts w:ascii="Times New Roman" w:eastAsia="Calibri" w:hAnsi="Times New Roman" w:cs="Times New Roman"/>
                <w:lang w:val="kk-KZ"/>
              </w:rPr>
              <w:t>Жеке тұлғаны сот-медициналық сәйкестендіру: адамның жақ морфометриялық көрсеткіштерінің рөлі</w:t>
            </w:r>
          </w:p>
        </w:tc>
        <w:tc>
          <w:tcPr>
            <w:tcW w:w="391" w:type="pct"/>
          </w:tcPr>
          <w:p w14:paraId="7B90C27C" w14:textId="55A52662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8" w:type="pct"/>
          </w:tcPr>
          <w:p w14:paraId="3C6CEB29" w14:textId="0CD71C2A" w:rsidR="003A6909" w:rsidRDefault="003A6909" w:rsidP="003A6909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DC5009">
              <w:rPr>
                <w:rFonts w:ascii="Times New Roman" w:eastAsia="Calibri" w:hAnsi="Times New Roman" w:cs="Times New Roman"/>
              </w:rPr>
              <w:t xml:space="preserve">№5. </w:t>
            </w:r>
            <w:r w:rsidRPr="00DC5009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DC5009">
              <w:rPr>
                <w:rFonts w:ascii="Times New Roman" w:eastAsia="Calibri" w:hAnsi="Times New Roman" w:cs="Times New Roman"/>
              </w:rPr>
              <w:t xml:space="preserve"> </w:t>
            </w:r>
            <w:r w:rsidRPr="00DC5009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DC5009">
              <w:rPr>
                <w:rFonts w:ascii="Times New Roman" w:eastAsia="Calibri" w:hAnsi="Times New Roman" w:cs="Times New Roman"/>
              </w:rPr>
              <w:t>.</w:t>
            </w:r>
            <w:r w:rsidRPr="00DC500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/>
              </w:rPr>
              <w:t>220-226.</w:t>
            </w:r>
          </w:p>
          <w:p w14:paraId="7B821A09" w14:textId="27E94E48" w:rsidR="003A6909" w:rsidRPr="00BB4F42" w:rsidRDefault="00163B2D" w:rsidP="003A6909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hyperlink r:id="rId21" w:history="1">
              <w:r w:rsidR="003A6909" w:rsidRPr="00AC50DB">
                <w:rPr>
                  <w:rStyle w:val="a4"/>
                  <w:rFonts w:ascii="Times New Roman" w:eastAsia="Calibri" w:hAnsi="Times New Roman" w:cs="Times New Roman"/>
                </w:rPr>
                <w:t>https://pharmkaz.kz/2024/10/29/zheke-t%d2%b1l%d2%93any-sot-medicinaly%d2%9b-s%d3%99jkestendiru-adamny%d2%a3-zha%d2%9b-morfometriyaly%d2%9b-k%d3%a9rsetkishterini%d2%a3-r%d3%a9li/</w:t>
              </w:r>
            </w:hyperlink>
          </w:p>
        </w:tc>
        <w:tc>
          <w:tcPr>
            <w:tcW w:w="292" w:type="pct"/>
          </w:tcPr>
          <w:p w14:paraId="492DC960" w14:textId="7BB04740" w:rsidR="003A6909" w:rsidRPr="00BB4F42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714" w:type="pct"/>
          </w:tcPr>
          <w:p w14:paraId="3B9EA7D3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Мусабекова С.А.,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Мхитарян К.Э.,</w:t>
            </w:r>
          </w:p>
          <w:p w14:paraId="509918B3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C933652" w14:textId="1C557D12" w:rsidR="003A6909" w:rsidRPr="00490682" w:rsidRDefault="003A6909" w:rsidP="003A6909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Дусмаилов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Р.М.</w:t>
            </w:r>
          </w:p>
        </w:tc>
      </w:tr>
    </w:tbl>
    <w:p w14:paraId="44AB768D" w14:textId="77777777" w:rsidR="00BE3C2F" w:rsidRPr="00101056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0DA5B6D7" w14:textId="77777777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</w:t>
      </w:r>
      <w:r>
        <w:rPr>
          <w:rFonts w:ascii="Times New Roman" w:eastAsia="Calibri" w:hAnsi="Times New Roman" w:cs="Times New Roman"/>
        </w:rPr>
        <w:t>.Э. Мхитарян</w:t>
      </w:r>
    </w:p>
    <w:p w14:paraId="29641F76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0117C50B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3BA19981" w14:textId="7B676F56" w:rsidR="00D67536" w:rsidRDefault="00D6753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14:paraId="4A272F40" w14:textId="77777777" w:rsidR="00BE3C2F" w:rsidRDefault="00BE3C2F" w:rsidP="00BE3C2F">
      <w:pPr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3599"/>
        <w:gridCol w:w="1264"/>
        <w:gridCol w:w="5568"/>
        <w:gridCol w:w="871"/>
        <w:gridCol w:w="2734"/>
      </w:tblGrid>
      <w:tr w:rsidR="00ED3818" w:rsidRPr="00490682" w14:paraId="76984575" w14:textId="77777777" w:rsidTr="00ED3818">
        <w:tc>
          <w:tcPr>
            <w:tcW w:w="180" w:type="pct"/>
          </w:tcPr>
          <w:p w14:paraId="418AAF49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36" w:type="pct"/>
          </w:tcPr>
          <w:p w14:paraId="00735558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4" w:type="pct"/>
          </w:tcPr>
          <w:p w14:paraId="639DD1EE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12" w:type="pct"/>
          </w:tcPr>
          <w:p w14:paraId="388B83CF" w14:textId="77777777" w:rsidR="00BE3C2F" w:rsidRPr="001A6F71" w:rsidRDefault="00BE3C2F" w:rsidP="00D27BF7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1A6F71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99" w:type="pct"/>
          </w:tcPr>
          <w:p w14:paraId="5B4C742A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39" w:type="pct"/>
          </w:tcPr>
          <w:p w14:paraId="1F11528A" w14:textId="77777777" w:rsidR="00BE3C2F" w:rsidRPr="0049068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3A6909" w:rsidRPr="00490682" w14:paraId="70170299" w14:textId="77777777" w:rsidTr="00ED3818">
        <w:tc>
          <w:tcPr>
            <w:tcW w:w="180" w:type="pct"/>
          </w:tcPr>
          <w:p w14:paraId="4AAD84BA" w14:textId="1F08FE95" w:rsidR="003A6909" w:rsidRPr="0056262A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24</w:t>
            </w:r>
          </w:p>
        </w:tc>
        <w:tc>
          <w:tcPr>
            <w:tcW w:w="1236" w:type="pct"/>
          </w:tcPr>
          <w:p w14:paraId="7DC9AAB5" w14:textId="311890AA" w:rsidR="003A6909" w:rsidRPr="007F6B7A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C5009">
              <w:rPr>
                <w:rFonts w:ascii="Times New Roman" w:eastAsia="Calibri" w:hAnsi="Times New Roman" w:cs="Times New Roman"/>
                <w:lang w:val="kk-KZ"/>
              </w:rPr>
              <w:t>Мыстың ағзаға және бауырға уытты әсерін сорбенттермен төмендетуге арналған әдеби шолу</w:t>
            </w:r>
          </w:p>
        </w:tc>
        <w:tc>
          <w:tcPr>
            <w:tcW w:w="434" w:type="pct"/>
          </w:tcPr>
          <w:p w14:paraId="3CA6EB79" w14:textId="455952F2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12" w:type="pct"/>
          </w:tcPr>
          <w:p w14:paraId="2AC8BC00" w14:textId="33602198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Фармация Казахстана</w:t>
            </w:r>
            <w:r w:rsidRPr="004C6217">
              <w:rPr>
                <w:rFonts w:ascii="Times New Roman" w:eastAsia="Calibri" w:hAnsi="Times New Roman" w:cs="Times New Roman"/>
                <w:lang w:val="kk-KZ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C6217">
              <w:rPr>
                <w:rFonts w:ascii="Times New Roman" w:eastAsia="Calibri" w:hAnsi="Times New Roman" w:cs="Times New Roman"/>
                <w:lang w:val="kk-KZ"/>
              </w:rPr>
              <w:t xml:space="preserve">№5. </w:t>
            </w:r>
            <w:r w:rsidRPr="00DC5009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C6217">
              <w:rPr>
                <w:rFonts w:ascii="Times New Roman" w:eastAsia="Calibri" w:hAnsi="Times New Roman" w:cs="Times New Roman"/>
                <w:lang w:val="kk-KZ"/>
              </w:rPr>
              <w:t xml:space="preserve"> C.</w:t>
            </w:r>
            <w:r w:rsidRPr="002D569D">
              <w:rPr>
                <w:rFonts w:ascii="Times New Roman" w:eastAsia="Calibri" w:hAnsi="Times New Roman" w:cs="Times New Roman"/>
              </w:rPr>
              <w:t xml:space="preserve"> </w:t>
            </w:r>
            <w:r w:rsidRPr="005621AD">
              <w:rPr>
                <w:rFonts w:ascii="Times New Roman" w:eastAsia="Calibri" w:hAnsi="Times New Roman" w:cs="Times New Roman"/>
              </w:rPr>
              <w:t>127-133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. </w:t>
            </w:r>
          </w:p>
          <w:p w14:paraId="7017A52D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AA45566" w14:textId="2F8DA64D" w:rsidR="003A6909" w:rsidRPr="0000773E" w:rsidRDefault="00163B2D" w:rsidP="00722A32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2" w:history="1">
              <w:r w:rsidR="003A6909" w:rsidRPr="002F74C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https://pharmkaz.kz/2024/10/29/mysty%d2%a3-a%d2%93za%d2%93a-zh%d3%99ne-bauyr%d2%93a-uytty-%d3%99serin-sorbenttermen-t%d3%a9mendetuge-arnal%d2%93an-%d3%99debi-sholu/</w:t>
              </w:r>
            </w:hyperlink>
            <w:r w:rsidR="003A6909" w:rsidRPr="004C6217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</w:tc>
        <w:tc>
          <w:tcPr>
            <w:tcW w:w="299" w:type="pct"/>
          </w:tcPr>
          <w:p w14:paraId="3D6D1F18" w14:textId="78E56069" w:rsidR="003A6909" w:rsidRPr="00490682" w:rsidRDefault="003A6909" w:rsidP="003A6909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939" w:type="pct"/>
          </w:tcPr>
          <w:p w14:paraId="033BBDF8" w14:textId="77777777" w:rsidR="003A6909" w:rsidRDefault="003A6909" w:rsidP="003A6909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lang w:val="kk-KZ"/>
              </w:rPr>
              <w:t>Амреева К.Е.,</w:t>
            </w:r>
          </w:p>
          <w:p w14:paraId="25F38B84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Мхитарян К.Э.,</w:t>
            </w:r>
          </w:p>
          <w:p w14:paraId="534DF0AD" w14:textId="0B3C182E" w:rsidR="003A6909" w:rsidRPr="0049068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Омарбекова Н.К.</w:t>
            </w:r>
          </w:p>
        </w:tc>
      </w:tr>
      <w:tr w:rsidR="003A6909" w:rsidRPr="005E6376" w14:paraId="07F8A11B" w14:textId="77777777" w:rsidTr="00ED3818">
        <w:tc>
          <w:tcPr>
            <w:tcW w:w="180" w:type="pct"/>
          </w:tcPr>
          <w:p w14:paraId="1F265632" w14:textId="5512866D" w:rsidR="003A6909" w:rsidRPr="00EF0C9D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236" w:type="pct"/>
          </w:tcPr>
          <w:p w14:paraId="1CC58479" w14:textId="24CD8E94" w:rsidR="003A6909" w:rsidRPr="000A388A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0A388A">
              <w:rPr>
                <w:rFonts w:ascii="Times New Roman" w:eastAsia="Calibri" w:hAnsi="Times New Roman" w:cs="Times New Roman"/>
              </w:rPr>
              <w:t>Өзара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оқыту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клиникалық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зерттеулер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жүргізу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дағдыларын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жетілдіру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құралы</w:t>
            </w:r>
            <w:proofErr w:type="spellEnd"/>
            <w:r w:rsidRPr="000A388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A388A">
              <w:rPr>
                <w:rFonts w:ascii="Times New Roman" w:eastAsia="Calibri" w:hAnsi="Times New Roman" w:cs="Times New Roman"/>
              </w:rPr>
              <w:t>ретінде</w:t>
            </w:r>
            <w:proofErr w:type="spellEnd"/>
          </w:p>
        </w:tc>
        <w:tc>
          <w:tcPr>
            <w:tcW w:w="434" w:type="pct"/>
          </w:tcPr>
          <w:p w14:paraId="6077D44C" w14:textId="5A0E9C5E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12" w:type="pct"/>
          </w:tcPr>
          <w:p w14:paraId="2D311EAA" w14:textId="77777777" w:rsidR="003A6909" w:rsidRDefault="003A6909" w:rsidP="003A6909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en-US"/>
              </w:rPr>
              <w:t>Journal of Health Development.</w:t>
            </w:r>
            <w:r w:rsidRPr="0040779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№</w:t>
            </w:r>
            <w:r w:rsidRPr="0016180C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/>
              </w:rPr>
              <w:t>70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-</w:t>
            </w:r>
            <w:r>
              <w:rPr>
                <w:rFonts w:ascii="Times New Roman" w:eastAsia="Calibri" w:hAnsi="Times New Roman" w:cs="Times New Roman"/>
                <w:lang w:val="kk-KZ"/>
              </w:rPr>
              <w:t>76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5072389F" w14:textId="77777777" w:rsidR="003A6909" w:rsidRDefault="00CA5D29" w:rsidP="003A6909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3" w:history="1">
              <w:r w:rsidR="003A6909" w:rsidRPr="00B8183B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https://jhdkz.org/index.php/jhd/issue/view/30/61</w:t>
              </w:r>
            </w:hyperlink>
          </w:p>
          <w:p w14:paraId="66995051" w14:textId="48F315EF" w:rsidR="003A6909" w:rsidRPr="0000773E" w:rsidRDefault="00163B2D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4" w:history="1">
              <w:r w:rsidR="003A6909" w:rsidRPr="00B8183B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https://doi.org/10.32921/2225-9929-2024-3-57-70-76</w:t>
              </w:r>
            </w:hyperlink>
          </w:p>
        </w:tc>
        <w:tc>
          <w:tcPr>
            <w:tcW w:w="299" w:type="pct"/>
          </w:tcPr>
          <w:p w14:paraId="22AB27A4" w14:textId="309D5A6D" w:rsidR="003A6909" w:rsidRPr="005E6376" w:rsidRDefault="003A6909" w:rsidP="003A690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39" w:type="pct"/>
          </w:tcPr>
          <w:p w14:paraId="74861221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Мусабекова С.А., </w:t>
            </w:r>
          </w:p>
          <w:p w14:paraId="56726CAE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EC0303D" w14:textId="77777777" w:rsidR="003A6909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Мхитарян К.Э., </w:t>
            </w:r>
          </w:p>
          <w:p w14:paraId="4DDBE54D" w14:textId="2E079CFB" w:rsidR="003A6909" w:rsidRPr="00490682" w:rsidRDefault="003A6909" w:rsidP="003A690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Атмтаев Ж.Ж.</w:t>
            </w:r>
          </w:p>
        </w:tc>
      </w:tr>
      <w:tr w:rsidR="003A6909" w:rsidRPr="00163B2D" w14:paraId="727F6D68" w14:textId="77777777" w:rsidTr="00B221C9">
        <w:trPr>
          <w:trHeight w:val="710"/>
        </w:trPr>
        <w:tc>
          <w:tcPr>
            <w:tcW w:w="180" w:type="pct"/>
          </w:tcPr>
          <w:p w14:paraId="22B82044" w14:textId="2E6B77FF" w:rsidR="003A6909" w:rsidRPr="00EF0C9D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26</w:t>
            </w:r>
          </w:p>
        </w:tc>
        <w:tc>
          <w:tcPr>
            <w:tcW w:w="1236" w:type="pct"/>
          </w:tcPr>
          <w:p w14:paraId="0CBA85FB" w14:textId="77777777" w:rsidR="003A6909" w:rsidRPr="00CF777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75C86">
              <w:rPr>
                <w:rFonts w:ascii="Times New Roman" w:eastAsia="Calibri" w:hAnsi="Times New Roman" w:cs="Times New Roman"/>
                <w:lang w:val="kk-KZ"/>
              </w:rPr>
              <w:t>Факторы, влияющие на продолжительность госпитализации при COVID-19: роль коморбидных состояний</w:t>
            </w:r>
          </w:p>
        </w:tc>
        <w:tc>
          <w:tcPr>
            <w:tcW w:w="434" w:type="pct"/>
          </w:tcPr>
          <w:p w14:paraId="6AB2A747" w14:textId="59FC9DD6" w:rsidR="003A6909" w:rsidRPr="0049068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12" w:type="pct"/>
          </w:tcPr>
          <w:p w14:paraId="62C8385D" w14:textId="77777777" w:rsidR="003A6909" w:rsidRDefault="003A6909" w:rsidP="003A6909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en-US"/>
              </w:rPr>
              <w:t>Journal of Health Development</w:t>
            </w:r>
            <w:r w:rsidRPr="00875C86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№</w:t>
            </w:r>
            <w:r w:rsidRPr="00875C86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/>
              </w:rPr>
              <w:t>11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-</w:t>
            </w:r>
            <w:r>
              <w:rPr>
                <w:rFonts w:ascii="Times New Roman" w:eastAsia="Calibri" w:hAnsi="Times New Roman" w:cs="Times New Roman"/>
                <w:lang w:val="kk-KZ"/>
              </w:rPr>
              <w:t>17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3627455E" w14:textId="77777777" w:rsidR="003A6909" w:rsidRDefault="00CA5D29" w:rsidP="003A6909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5" w:history="1">
              <w:r w:rsidR="003A6909" w:rsidRPr="00EE039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https://jhdkz.org/index.php/jhd/issue/view/33/64</w:t>
              </w:r>
            </w:hyperlink>
          </w:p>
          <w:p w14:paraId="1B9CEB1C" w14:textId="77777777" w:rsidR="003A6909" w:rsidRPr="00E74E01" w:rsidRDefault="00163B2D" w:rsidP="003A6909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6" w:history="1">
              <w:r w:rsidR="003A6909" w:rsidRPr="00EE039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https://doi.org/10.32921/2225-9929-2024-4-59-11-17</w:t>
              </w:r>
            </w:hyperlink>
          </w:p>
        </w:tc>
        <w:tc>
          <w:tcPr>
            <w:tcW w:w="299" w:type="pct"/>
            <w:vAlign w:val="center"/>
          </w:tcPr>
          <w:p w14:paraId="6DF46158" w14:textId="77777777" w:rsidR="003A6909" w:rsidRPr="00ED67E2" w:rsidRDefault="003A6909" w:rsidP="003A690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939" w:type="pct"/>
          </w:tcPr>
          <w:p w14:paraId="53475472" w14:textId="1E5B0410" w:rsidR="003A6909" w:rsidRPr="00057206" w:rsidRDefault="003A6909" w:rsidP="003A6909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Кошерова Б.Н., Жунусов Е.С., Ли Е.А., Георге Плэчинтэ, Тулегенова Б.Р., 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>Мхитарян К.Э.</w:t>
            </w:r>
            <w:r>
              <w:rPr>
                <w:rFonts w:ascii="Times New Roman" w:eastAsia="Calibri" w:hAnsi="Times New Roman" w:cs="Times New Roman"/>
                <w:lang w:val="kk-KZ"/>
              </w:rPr>
              <w:t>, Сайжанова М.А., Рахмонов М.М.</w:t>
            </w:r>
          </w:p>
        </w:tc>
      </w:tr>
      <w:tr w:rsidR="00EB3D99" w:rsidRPr="00163B2D" w14:paraId="0C2D3BD0" w14:textId="77777777" w:rsidTr="00BA2D4B">
        <w:trPr>
          <w:trHeight w:val="710"/>
        </w:trPr>
        <w:tc>
          <w:tcPr>
            <w:tcW w:w="180" w:type="pct"/>
          </w:tcPr>
          <w:p w14:paraId="0320DFE5" w14:textId="26C4BE3B" w:rsidR="00EB3D99" w:rsidRPr="00EB3D99" w:rsidRDefault="00EB3D99" w:rsidP="00EB3D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B3D99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236" w:type="pct"/>
          </w:tcPr>
          <w:p w14:paraId="1F3A12AF" w14:textId="1B90BA87" w:rsidR="00EB3D99" w:rsidRPr="00EB3D99" w:rsidRDefault="00EB3D99" w:rsidP="00EB3D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B3D99">
              <w:rPr>
                <w:rFonts w:ascii="Times New Roman" w:eastAsia="Calibri" w:hAnsi="Times New Roman" w:cs="Times New Roman"/>
                <w:lang w:val="en-US"/>
              </w:rPr>
              <w:t>The need to optimize the assessment of medical students’ final knowledge using artificial intelligence</w:t>
            </w:r>
          </w:p>
        </w:tc>
        <w:tc>
          <w:tcPr>
            <w:tcW w:w="434" w:type="pct"/>
          </w:tcPr>
          <w:p w14:paraId="11EB89CA" w14:textId="33FC329C" w:rsidR="00EB3D99" w:rsidRPr="00EB3D99" w:rsidRDefault="00EB3D99" w:rsidP="00EB3D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B3D99"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12" w:type="pct"/>
          </w:tcPr>
          <w:p w14:paraId="510B12F3" w14:textId="77777777" w:rsidR="00163B2D" w:rsidRDefault="00163B2D" w:rsidP="00163B2D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43379">
              <w:rPr>
                <w:rFonts w:ascii="Times New Roman" w:eastAsia="Calibri" w:hAnsi="Times New Roman" w:cs="Times New Roman"/>
                <w:lang w:val="en-US"/>
              </w:rPr>
              <w:t>Journal of Health Development. 2025. – №60(</w:t>
            </w:r>
            <w:r w:rsidRPr="00CA7163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F43379">
              <w:rPr>
                <w:rFonts w:ascii="Times New Roman" w:eastAsia="Calibri" w:hAnsi="Times New Roman" w:cs="Times New Roman"/>
                <w:lang w:val="en-US"/>
              </w:rPr>
              <w:t>)</w:t>
            </w:r>
            <w:r w:rsidRPr="0050773A">
              <w:rPr>
                <w:rFonts w:ascii="Times New Roman" w:eastAsia="Calibri" w:hAnsi="Times New Roman" w:cs="Times New Roman"/>
                <w:lang w:val="en-US"/>
              </w:rPr>
              <w:t>, jhd009</w:t>
            </w:r>
          </w:p>
          <w:p w14:paraId="1411B612" w14:textId="30E2C5CD" w:rsidR="00EB3D99" w:rsidRPr="00EB3D99" w:rsidRDefault="00163B2D" w:rsidP="00163B2D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43379">
              <w:rPr>
                <w:rFonts w:ascii="Times New Roman" w:eastAsia="Calibri" w:hAnsi="Times New Roman" w:cs="Times New Roman"/>
                <w:lang w:val="en-US"/>
              </w:rPr>
              <w:t>https://doi.org/10.32921/2663-1776-2025-60-3-jhd009</w:t>
            </w:r>
          </w:p>
        </w:tc>
        <w:tc>
          <w:tcPr>
            <w:tcW w:w="299" w:type="pct"/>
            <w:vAlign w:val="center"/>
          </w:tcPr>
          <w:p w14:paraId="0682800C" w14:textId="27D27A78" w:rsidR="00EB3D99" w:rsidRPr="00EB3D99" w:rsidRDefault="00EB3D99" w:rsidP="00EB3D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B3D99"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939" w:type="pct"/>
          </w:tcPr>
          <w:p w14:paraId="577705FA" w14:textId="32631720" w:rsidR="00EB3D99" w:rsidRPr="00EB3D99" w:rsidRDefault="00EB3D99" w:rsidP="00EB3D99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EB3D99">
              <w:rPr>
                <w:rFonts w:ascii="Times New Roman" w:eastAsia="Calibri" w:hAnsi="Times New Roman" w:cs="Times New Roman"/>
                <w:u w:val="single"/>
                <w:lang w:val="kk-KZ"/>
              </w:rPr>
              <w:t>X. Mkhitaryan</w:t>
            </w:r>
            <w:r w:rsidRPr="00EB3D99">
              <w:rPr>
                <w:rFonts w:ascii="Times New Roman" w:eastAsia="Calibri" w:hAnsi="Times New Roman" w:cs="Times New Roman"/>
                <w:lang w:val="kk-KZ"/>
              </w:rPr>
              <w:t>, Y. Salikhova, V. Riklefs, S. Mussabekova, Y. Niyazova, Y. Mukhametova, B. Suleymenova, K. Zhienbaeva, I. Baryshnikova</w:t>
            </w:r>
          </w:p>
        </w:tc>
      </w:tr>
    </w:tbl>
    <w:p w14:paraId="01558FEA" w14:textId="77777777" w:rsidR="00EF0C9D" w:rsidRPr="00B210B1" w:rsidRDefault="00EF0C9D" w:rsidP="00EF0C9D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07EEDBF1" w14:textId="77777777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</w:t>
      </w:r>
      <w:r>
        <w:rPr>
          <w:rFonts w:ascii="Times New Roman" w:eastAsia="Calibri" w:hAnsi="Times New Roman" w:cs="Times New Roman"/>
        </w:rPr>
        <w:t>.Э. Мхитарян</w:t>
      </w:r>
    </w:p>
    <w:p w14:paraId="71784EB7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2F70C798" w14:textId="25567713" w:rsidR="0031633F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0122CF8D" w14:textId="77777777" w:rsidR="0031633F" w:rsidRDefault="0031633F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p w14:paraId="28C193F9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tbl>
      <w:tblPr>
        <w:tblW w:w="50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827"/>
        <w:gridCol w:w="1139"/>
        <w:gridCol w:w="5382"/>
        <w:gridCol w:w="710"/>
        <w:gridCol w:w="3116"/>
      </w:tblGrid>
      <w:tr w:rsidR="0096236B" w:rsidRPr="008D79F0" w14:paraId="1BF67161" w14:textId="77777777" w:rsidTr="0096236B">
        <w:trPr>
          <w:trHeight w:val="274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6C936" w14:textId="15A6071B" w:rsidR="0031633F" w:rsidRPr="006D125F" w:rsidRDefault="0031633F" w:rsidP="003163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F9D4" w14:textId="1D6B4D35" w:rsidR="0031633F" w:rsidRPr="0031633F" w:rsidRDefault="0031633F" w:rsidP="003163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2037" w14:textId="387DBF26" w:rsidR="0031633F" w:rsidRDefault="0031633F" w:rsidP="003163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D4E5" w14:textId="4B1AE6ED" w:rsidR="0031633F" w:rsidRPr="0031633F" w:rsidRDefault="0031633F" w:rsidP="003163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12C9" w14:textId="6219EEEF" w:rsidR="0031633F" w:rsidRPr="006D125F" w:rsidRDefault="0031633F" w:rsidP="003163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6856" w14:textId="17F022B0" w:rsidR="0031633F" w:rsidRPr="007209B2" w:rsidRDefault="0031633F" w:rsidP="003163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96236B" w:rsidRPr="003A6909" w14:paraId="548AF173" w14:textId="77777777" w:rsidTr="0096236B">
        <w:trPr>
          <w:trHeight w:val="71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1383A" w14:textId="77777777" w:rsidR="0096236B" w:rsidRPr="003E2A06" w:rsidRDefault="0096236B" w:rsidP="00141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D785" w14:textId="77777777" w:rsidR="0096236B" w:rsidRPr="003A6909" w:rsidRDefault="0096236B" w:rsidP="001419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A6909">
              <w:rPr>
                <w:rFonts w:ascii="Times New Roman" w:eastAsia="Calibri" w:hAnsi="Times New Roman" w:cs="Times New Roman"/>
              </w:rPr>
              <w:t>Краниометрические аспекты судебно-медицинской идентификации населения Казахстана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E9FA" w14:textId="77777777" w:rsidR="0096236B" w:rsidRPr="003E2A06" w:rsidRDefault="0096236B" w:rsidP="001419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DB6F" w14:textId="77777777" w:rsidR="0096236B" w:rsidRPr="003E2A06" w:rsidRDefault="0096236B" w:rsidP="0014194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729D9">
              <w:rPr>
                <w:rFonts w:ascii="Times New Roman" w:eastAsia="Calibri" w:hAnsi="Times New Roman" w:cs="Times New Roman"/>
                <w:lang w:val="en-US"/>
              </w:rPr>
              <w:t>Sudebno-Meditsinskaya</w:t>
            </w:r>
            <w:proofErr w:type="spellEnd"/>
            <w:r w:rsidRPr="000729D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0729D9">
              <w:rPr>
                <w:rFonts w:ascii="Times New Roman" w:eastAsia="Calibri" w:hAnsi="Times New Roman" w:cs="Times New Roman"/>
                <w:lang w:val="en-US"/>
              </w:rPr>
              <w:t>Ekspertisa</w:t>
            </w:r>
            <w:proofErr w:type="spellEnd"/>
            <w:r w:rsidRPr="003E2A06">
              <w:rPr>
                <w:rFonts w:ascii="Times New Roman" w:eastAsia="Calibri" w:hAnsi="Times New Roman" w:cs="Times New Roman"/>
                <w:lang w:val="en-US"/>
              </w:rPr>
              <w:t>. 2023</w:t>
            </w:r>
            <w:r w:rsidRPr="00CF7779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3E2A06">
              <w:rPr>
                <w:rFonts w:ascii="Times New Roman" w:eastAsia="Calibri" w:hAnsi="Times New Roman" w:cs="Times New Roman"/>
                <w:lang w:val="en-US"/>
              </w:rPr>
              <w:t xml:space="preserve"> – №3. – С. 24–28.</w:t>
            </w:r>
          </w:p>
          <w:p w14:paraId="6F011354" w14:textId="77777777" w:rsidR="0096236B" w:rsidRPr="003E2A06" w:rsidRDefault="0096236B" w:rsidP="0014194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  <w:p w14:paraId="174F6DD6" w14:textId="77777777" w:rsidR="0096236B" w:rsidRPr="003E2A06" w:rsidRDefault="00CA5D29" w:rsidP="0014194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27" w:history="1">
              <w:r w:rsidR="0096236B" w:rsidRPr="003E2A0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https://doi.org/10.17116/sudmed20236603124</w:t>
              </w:r>
            </w:hyperlink>
          </w:p>
          <w:p w14:paraId="5D356902" w14:textId="77777777" w:rsidR="0096236B" w:rsidRPr="000729D9" w:rsidRDefault="0096236B" w:rsidP="0014194B">
            <w:pPr>
              <w:spacing w:after="12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Pr="00ED67E2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Pr="00ED67E2">
              <w:rPr>
                <w:rFonts w:ascii="Times New Roman" w:eastAsia="Calibri" w:hAnsi="Times New Roman" w:cs="Times New Roman"/>
                <w:lang w:val="en-US"/>
              </w:rPr>
              <w:t>18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ED67E2">
              <w:rPr>
                <w:rFonts w:ascii="Times New Roman" w:eastAsia="Calibri" w:hAnsi="Times New Roman" w:cs="Times New Roman"/>
                <w:lang w:val="en-US"/>
              </w:rPr>
              <w:t>0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ED67E2">
              <w:rPr>
                <w:rFonts w:ascii="Times New Roman" w:eastAsia="Calibri" w:hAnsi="Times New Roman" w:cs="Times New Roman"/>
                <w:lang w:val="en-US"/>
              </w:rPr>
              <w:t>6</w:t>
            </w:r>
            <w:r w:rsidRPr="000729D9">
              <w:rPr>
                <w:rFonts w:ascii="Times New Roman" w:eastAsia="Calibri" w:hAnsi="Times New Roman" w:cs="Times New Roman"/>
                <w:lang w:val="en-US"/>
              </w:rPr>
              <w:t xml:space="preserve"> (2023)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A4964" w14:textId="77777777" w:rsidR="0096236B" w:rsidRPr="00ED67E2" w:rsidRDefault="0096236B" w:rsidP="00186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D67E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6F19" w14:textId="77777777" w:rsidR="0096236B" w:rsidRDefault="0096236B" w:rsidP="0014194B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S. A. Mussabekova, </w:t>
            </w:r>
          </w:p>
          <w:p w14:paraId="7CE8EFE4" w14:textId="77777777" w:rsidR="0096236B" w:rsidRDefault="0096236B" w:rsidP="0014194B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A. O. Stoyan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</w:p>
          <w:p w14:paraId="0F47E78E" w14:textId="77777777" w:rsidR="0096236B" w:rsidRPr="003E2A06" w:rsidRDefault="0096236B" w:rsidP="0014194B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>X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.E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>. Mkhitaryan</w:t>
            </w:r>
          </w:p>
        </w:tc>
      </w:tr>
      <w:tr w:rsidR="0096236B" w:rsidRPr="008D79F0" w14:paraId="6587A1E8" w14:textId="77777777" w:rsidTr="0096236B">
        <w:trPr>
          <w:trHeight w:val="71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26EA" w14:textId="761FD42B" w:rsidR="0031633F" w:rsidRPr="006D125F" w:rsidRDefault="0031633F" w:rsidP="00BA0F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29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E20F" w14:textId="77777777" w:rsidR="0031633F" w:rsidRPr="006D125F" w:rsidRDefault="0031633F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6D125F">
              <w:rPr>
                <w:rFonts w:ascii="Times New Roman" w:eastAsia="Calibri" w:hAnsi="Times New Roman" w:cs="Times New Roman"/>
                <w:lang w:val="en-US"/>
              </w:rPr>
              <w:t>Domestic violence in Kazakhstan: Forensic-medical and medical-social aspects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2773" w14:textId="77777777" w:rsidR="0031633F" w:rsidRPr="006D125F" w:rsidRDefault="0031633F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43FD" w14:textId="77777777" w:rsidR="0031633F" w:rsidRPr="006D125F" w:rsidRDefault="0031633F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6D125F">
              <w:rPr>
                <w:rFonts w:ascii="Times New Roman" w:eastAsia="Calibri" w:hAnsi="Times New Roman" w:cs="Times New Roman"/>
                <w:lang w:val="en-US"/>
              </w:rPr>
              <w:t>Forensic Science International: Reports, 9 (July 2024) No of article 100356</w:t>
            </w:r>
          </w:p>
          <w:p w14:paraId="311D1940" w14:textId="77777777" w:rsidR="0031633F" w:rsidRPr="006D125F" w:rsidRDefault="00CA5D29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28" w:history="1">
              <w:r w:rsidR="0031633F" w:rsidRPr="006D125F">
                <w:rPr>
                  <w:rStyle w:val="a4"/>
                  <w:rFonts w:ascii="Times New Roman" w:eastAsia="Calibri" w:hAnsi="Times New Roman" w:cs="Times New Roman"/>
                  <w:color w:val="auto"/>
                  <w:lang w:val="en-US"/>
                </w:rPr>
                <w:t>https://doi.org/10.1016/j.fsir.2024.100356</w:t>
              </w:r>
            </w:hyperlink>
          </w:p>
          <w:p w14:paraId="465E4A40" w14:textId="77777777" w:rsidR="0031633F" w:rsidRDefault="0031633F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6D125F">
              <w:rPr>
                <w:rFonts w:ascii="Times New Roman" w:eastAsia="Calibri" w:hAnsi="Times New Roman" w:cs="Times New Roman"/>
                <w:lang w:val="en-US"/>
              </w:rPr>
              <w:t xml:space="preserve">Q3 (47%).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6D125F">
              <w:rPr>
                <w:rFonts w:ascii="Times New Roman" w:eastAsia="Calibri" w:hAnsi="Times New Roman" w:cs="Times New Roman"/>
                <w:lang w:val="en-US"/>
              </w:rPr>
              <w:t xml:space="preserve"> 2.</w:t>
            </w:r>
            <w:r>
              <w:rPr>
                <w:rFonts w:ascii="Times New Roman" w:eastAsia="Calibri" w:hAnsi="Times New Roman" w:cs="Times New Roman"/>
                <w:lang w:val="en-US"/>
              </w:rPr>
              <w:t>6</w:t>
            </w:r>
          </w:p>
          <w:p w14:paraId="445E8C02" w14:textId="6E6C2898" w:rsidR="00064491" w:rsidRPr="006D125F" w:rsidRDefault="00064491" w:rsidP="00BA0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07CF" w14:textId="77777777" w:rsidR="0031633F" w:rsidRPr="006D125F" w:rsidRDefault="0031633F" w:rsidP="001862E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D125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F287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S.A.Mussabekova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</w:p>
          <w:p w14:paraId="22CEF166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X.E. Mkhitaryan, </w:t>
            </w:r>
          </w:p>
          <w:p w14:paraId="780F8D0D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Kh. Abdikadirova</w:t>
            </w:r>
          </w:p>
          <w:p w14:paraId="7B757E9F" w14:textId="77777777" w:rsidR="0031633F" w:rsidRPr="006D125F" w:rsidRDefault="0031633F" w:rsidP="00BA0FE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96236B" w:rsidRPr="00163B2D" w14:paraId="4BFBBA79" w14:textId="77777777" w:rsidTr="0096236B">
        <w:trPr>
          <w:trHeight w:val="71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1CC5" w14:textId="2A430DD5" w:rsidR="003F7BAB" w:rsidRPr="003F7BAB" w:rsidRDefault="003F7BAB" w:rsidP="003F7B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F385C">
              <w:rPr>
                <w:rFonts w:ascii="Times New Roman" w:eastAsia="Calibri" w:hAnsi="Times New Roman" w:cs="Times New Roman"/>
                <w:lang w:val="kk-KZ"/>
              </w:rPr>
              <w:t>30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8318" w14:textId="00F4C61B" w:rsidR="003F7BAB" w:rsidRPr="003F7BAB" w:rsidRDefault="003F7BAB" w:rsidP="003F7B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F385C">
              <w:rPr>
                <w:rFonts w:ascii="Times New Roman" w:eastAsia="Calibri" w:hAnsi="Times New Roman" w:cs="Times New Roman"/>
                <w:lang w:val="en-US"/>
              </w:rPr>
              <w:t>Interactions between Covid-19 and chronic disease: A multilevel analysis of treatment strategies and outcomes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D4D0" w14:textId="1C3D43EE" w:rsidR="003F7BAB" w:rsidRPr="003F7BAB" w:rsidRDefault="003F7BAB" w:rsidP="003F7B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F585B" w14:textId="77777777" w:rsidR="003F7BAB" w:rsidRDefault="003F7BAB" w:rsidP="003F7BAB">
            <w:pPr>
              <w:pStyle w:val="2"/>
              <w:rPr>
                <w:b w:val="0"/>
                <w:bCs/>
                <w:lang w:val="en-US"/>
              </w:rPr>
            </w:pPr>
            <w:proofErr w:type="spellStart"/>
            <w:r w:rsidRPr="00EF385C">
              <w:rPr>
                <w:b w:val="0"/>
                <w:bCs/>
                <w:lang w:val="en-US"/>
              </w:rPr>
              <w:t>Polski</w:t>
            </w:r>
            <w:proofErr w:type="spellEnd"/>
            <w:r w:rsidRPr="00EF385C">
              <w:rPr>
                <w:b w:val="0"/>
                <w:bCs/>
                <w:lang w:val="en-US"/>
              </w:rPr>
              <w:t xml:space="preserve"> </w:t>
            </w:r>
            <w:proofErr w:type="spellStart"/>
            <w:r w:rsidRPr="00EF385C">
              <w:rPr>
                <w:b w:val="0"/>
                <w:bCs/>
                <w:lang w:val="en-US"/>
              </w:rPr>
              <w:t>Merkuriusz</w:t>
            </w:r>
            <w:proofErr w:type="spellEnd"/>
            <w:r w:rsidRPr="00EF385C">
              <w:rPr>
                <w:b w:val="0"/>
                <w:bCs/>
                <w:lang w:val="en-US"/>
              </w:rPr>
              <w:t xml:space="preserve"> </w:t>
            </w:r>
            <w:proofErr w:type="spellStart"/>
            <w:r w:rsidRPr="00EF385C">
              <w:rPr>
                <w:b w:val="0"/>
                <w:bCs/>
                <w:lang w:val="en-US"/>
              </w:rPr>
              <w:t>Lekarski</w:t>
            </w:r>
            <w:proofErr w:type="spellEnd"/>
            <w:r w:rsidRPr="00EF385C">
              <w:rPr>
                <w:b w:val="0"/>
                <w:bCs/>
                <w:lang w:val="en-US"/>
              </w:rPr>
              <w:t>, ,2025;53(3):</w:t>
            </w:r>
            <w:r>
              <w:rPr>
                <w:b w:val="0"/>
                <w:bCs/>
                <w:lang w:val="en-US"/>
              </w:rPr>
              <w:t xml:space="preserve"> P. </w:t>
            </w:r>
            <w:r w:rsidRPr="00EF385C">
              <w:rPr>
                <w:b w:val="0"/>
                <w:bCs/>
                <w:lang w:val="en-US"/>
              </w:rPr>
              <w:t>302-311</w:t>
            </w:r>
          </w:p>
          <w:p w14:paraId="59CD98F0" w14:textId="77777777" w:rsidR="003F7BAB" w:rsidRDefault="003F7BAB" w:rsidP="003F7BAB">
            <w:pPr>
              <w:pStyle w:val="2"/>
              <w:rPr>
                <w:b w:val="0"/>
                <w:bCs/>
                <w:lang w:val="en-US"/>
              </w:rPr>
            </w:pPr>
          </w:p>
          <w:p w14:paraId="3F710F05" w14:textId="77777777" w:rsidR="003F7BAB" w:rsidRPr="00EF385C" w:rsidRDefault="003F7BAB" w:rsidP="003F7BAB">
            <w:pPr>
              <w:pStyle w:val="2"/>
              <w:rPr>
                <w:b w:val="0"/>
                <w:lang w:val="en-US"/>
              </w:rPr>
            </w:pPr>
            <w:r w:rsidRPr="00EF385C">
              <w:rPr>
                <w:b w:val="0"/>
                <w:bCs/>
                <w:lang w:val="en-US"/>
              </w:rPr>
              <w:t>DOI: 10.36740/Merkur202503102</w:t>
            </w:r>
          </w:p>
          <w:p w14:paraId="5B22D9F4" w14:textId="77777777" w:rsidR="003F7BAB" w:rsidRDefault="003F7BAB" w:rsidP="003F7B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F385C">
              <w:rPr>
                <w:rFonts w:ascii="Times New Roman" w:eastAsia="Calibri" w:hAnsi="Times New Roman" w:cs="Times New Roman"/>
                <w:lang w:val="en-US"/>
              </w:rPr>
              <w:t xml:space="preserve">Q3 (47%). </w:t>
            </w:r>
            <w:proofErr w:type="spellStart"/>
            <w:r w:rsidRPr="00EF385C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EF385C">
              <w:rPr>
                <w:rFonts w:ascii="Times New Roman" w:eastAsia="Calibri" w:hAnsi="Times New Roman" w:cs="Times New Roman"/>
                <w:lang w:val="en-US"/>
              </w:rPr>
              <w:t xml:space="preserve"> 1.1</w:t>
            </w:r>
          </w:p>
          <w:p w14:paraId="537A94A5" w14:textId="2A535CFB" w:rsidR="00064491" w:rsidRPr="003F7BAB" w:rsidRDefault="00064491" w:rsidP="003F7B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61AC" w14:textId="2F0DF109" w:rsidR="003F7BAB" w:rsidRPr="003A238C" w:rsidRDefault="003F7BAB" w:rsidP="001862E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F385C">
              <w:rPr>
                <w:rFonts w:ascii="Times New Roman" w:eastAsia="Calibri" w:hAnsi="Times New Roman" w:cs="Times New Roman"/>
                <w:lang w:val="en-US"/>
              </w:rPr>
              <w:t>10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D443" w14:textId="13A2A6C4" w:rsidR="003F7BAB" w:rsidRPr="003F7BAB" w:rsidRDefault="003F7BAB" w:rsidP="003F7B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F385C">
              <w:rPr>
                <w:rFonts w:ascii="Times New Roman" w:eastAsia="Calibri" w:hAnsi="Times New Roman" w:cs="Times New Roman"/>
                <w:lang w:val="kk-KZ"/>
              </w:rPr>
              <w:t xml:space="preserve">Yerzhan Zhunussov, Yevgeniya Li, Bakhyt Kosherova, Gheorghe Placinta, </w:t>
            </w:r>
            <w:r w:rsidRPr="00EF385C">
              <w:rPr>
                <w:rFonts w:ascii="Times New Roman" w:eastAsia="Calibri" w:hAnsi="Times New Roman" w:cs="Times New Roman"/>
                <w:u w:val="single"/>
                <w:lang w:val="kk-KZ"/>
              </w:rPr>
              <w:t>Xeniya Mkhitaryan</w:t>
            </w:r>
          </w:p>
        </w:tc>
      </w:tr>
    </w:tbl>
    <w:p w14:paraId="5583EC41" w14:textId="0AFE2735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5332C790" w14:textId="77777777" w:rsidR="005A1775" w:rsidRPr="0031633F" w:rsidRDefault="005A1775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29228282" w14:textId="77777777" w:rsidR="006D781F" w:rsidRDefault="006D781F" w:rsidP="006D781F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</w:t>
      </w:r>
      <w:r>
        <w:rPr>
          <w:rFonts w:ascii="Times New Roman" w:eastAsia="Calibri" w:hAnsi="Times New Roman" w:cs="Times New Roman"/>
        </w:rPr>
        <w:t>.Э. Мхитарян</w:t>
      </w:r>
    </w:p>
    <w:p w14:paraId="2BF57AD6" w14:textId="77777777" w:rsidR="006D781F" w:rsidRPr="00DC5009" w:rsidRDefault="006D781F" w:rsidP="006D781F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037633C5" w14:textId="77777777" w:rsidR="006D781F" w:rsidRDefault="006D781F" w:rsidP="006D781F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0AC27BBC" w14:textId="62119956" w:rsidR="0031633F" w:rsidRPr="0031633F" w:rsidRDefault="0031633F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5834615E" w14:textId="5EFC18DC" w:rsidR="0031633F" w:rsidRDefault="0031633F">
      <w:pPr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br w:type="page"/>
      </w:r>
    </w:p>
    <w:p w14:paraId="08529D05" w14:textId="77777777" w:rsidR="0031633F" w:rsidRPr="0031633F" w:rsidRDefault="0031633F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3660"/>
        <w:gridCol w:w="1733"/>
        <w:gridCol w:w="5949"/>
        <w:gridCol w:w="6"/>
        <w:gridCol w:w="716"/>
        <w:gridCol w:w="2059"/>
      </w:tblGrid>
      <w:tr w:rsidR="003C0AA2" w:rsidRPr="00B7416F" w14:paraId="0ECEA4E5" w14:textId="77777777" w:rsidTr="003C4052">
        <w:tc>
          <w:tcPr>
            <w:tcW w:w="150" w:type="pct"/>
          </w:tcPr>
          <w:p w14:paraId="6D584998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257" w:type="pct"/>
          </w:tcPr>
          <w:p w14:paraId="6F0C2BD3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595" w:type="pct"/>
          </w:tcPr>
          <w:p w14:paraId="40FA352A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045" w:type="pct"/>
            <w:gridSpan w:val="2"/>
          </w:tcPr>
          <w:p w14:paraId="59D65B4E" w14:textId="77777777" w:rsidR="003C0AA2" w:rsidRPr="00B7416F" w:rsidRDefault="003C0AA2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B7416F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46" w:type="pct"/>
          </w:tcPr>
          <w:p w14:paraId="0F79B161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07" w:type="pct"/>
          </w:tcPr>
          <w:p w14:paraId="4A969B3F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730F1F" w:rsidRPr="00367B22" w14:paraId="39C59E57" w14:textId="77777777" w:rsidTr="003C0AA2">
        <w:tc>
          <w:tcPr>
            <w:tcW w:w="5000" w:type="pct"/>
            <w:gridSpan w:val="7"/>
          </w:tcPr>
          <w:p w14:paraId="5C26061E" w14:textId="66A6D601" w:rsidR="00730F1F" w:rsidRPr="00367B22" w:rsidRDefault="00730F1F" w:rsidP="00730F1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Мерзімді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ғылыми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басылымдарда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жарияланған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ғылыми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еңбектердің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тізімі</w:t>
            </w:r>
            <w:proofErr w:type="spellEnd"/>
          </w:p>
        </w:tc>
      </w:tr>
      <w:tr w:rsidR="003A6909" w:rsidRPr="005C436B" w14:paraId="3AA0B45A" w14:textId="77777777" w:rsidTr="003C4052">
        <w:tc>
          <w:tcPr>
            <w:tcW w:w="150" w:type="pct"/>
          </w:tcPr>
          <w:p w14:paraId="2CD0AEA7" w14:textId="1CE270AD" w:rsidR="003A6909" w:rsidRPr="001708C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1257" w:type="pct"/>
          </w:tcPr>
          <w:p w14:paraId="38F2CA62" w14:textId="57E452A8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Определение размера выборки при планировании научного исследования</w:t>
            </w:r>
          </w:p>
          <w:p w14:paraId="5CC8F9E2" w14:textId="306E9E7C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" w:type="pct"/>
          </w:tcPr>
          <w:p w14:paraId="25273C4E" w14:textId="2FBC1B2A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2043" w:type="pct"/>
          </w:tcPr>
          <w:p w14:paraId="2473F43E" w14:textId="77777777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Международный журнал прикладных и фундаментальных исследований. – 2014. – № 4. – С. 71-74.</w:t>
            </w:r>
          </w:p>
          <w:p w14:paraId="0C76AA5D" w14:textId="568461AB" w:rsidR="003A6909" w:rsidRPr="005C436B" w:rsidRDefault="00CA5D2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9" w:history="1">
              <w:r w:rsidR="003A6909" w:rsidRPr="005C436B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https://elibrary.ru/download/elibrary_21350924_27833230.pdf</w:t>
              </w:r>
            </w:hyperlink>
          </w:p>
          <w:p w14:paraId="6D4130B5" w14:textId="065BD7E9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48" w:type="pct"/>
            <w:gridSpan w:val="2"/>
          </w:tcPr>
          <w:p w14:paraId="78F68EAE" w14:textId="601AD0E0" w:rsidR="003A6909" w:rsidRPr="005C436B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707" w:type="pct"/>
          </w:tcPr>
          <w:p w14:paraId="0ADC25BF" w14:textId="69CE2826" w:rsidR="003A6909" w:rsidRPr="005C436B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Койчубеков Б.К., Сорокина М.А.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</w:p>
        </w:tc>
      </w:tr>
      <w:tr w:rsidR="003A6909" w:rsidRPr="005C436B" w14:paraId="08660428" w14:textId="77777777" w:rsidTr="003C4052">
        <w:tc>
          <w:tcPr>
            <w:tcW w:w="150" w:type="pct"/>
          </w:tcPr>
          <w:p w14:paraId="4233C1BA" w14:textId="1DBA5912" w:rsidR="003A6909" w:rsidRPr="001708C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  <w:tc>
          <w:tcPr>
            <w:tcW w:w="1257" w:type="pct"/>
          </w:tcPr>
          <w:p w14:paraId="569BDF06" w14:textId="1CC6BECF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Математические методы прогнозирования в медицине</w:t>
            </w:r>
          </w:p>
        </w:tc>
        <w:tc>
          <w:tcPr>
            <w:tcW w:w="595" w:type="pct"/>
          </w:tcPr>
          <w:p w14:paraId="34C7DCF2" w14:textId="4842D355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2043" w:type="pct"/>
          </w:tcPr>
          <w:p w14:paraId="7273FBBD" w14:textId="6FD520F2" w:rsidR="003A6909" w:rsidRPr="005C436B" w:rsidRDefault="003A6909" w:rsidP="003A6909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Успехи современного естествознания. – 2014. – № 4. – С. 29-36.</w:t>
            </w:r>
          </w:p>
          <w:p w14:paraId="0FABA703" w14:textId="72240545" w:rsidR="003A6909" w:rsidRPr="005C436B" w:rsidRDefault="00163B2D" w:rsidP="003A6909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30" w:history="1">
              <w:r w:rsidR="003A6909" w:rsidRPr="005C436B">
                <w:rPr>
                  <w:rStyle w:val="a4"/>
                  <w:rFonts w:ascii="Times New Roman" w:hAnsi="Times New Roman" w:cs="Times New Roman"/>
                  <w:lang w:val="kk-KZ"/>
                </w:rPr>
                <w:t>https://elibrary.ru/download/elibrary_21260168_16396462.pdf</w:t>
              </w:r>
            </w:hyperlink>
          </w:p>
          <w:p w14:paraId="668D7AF8" w14:textId="3201F1F2" w:rsidR="003A6909" w:rsidRPr="005C436B" w:rsidRDefault="00163B2D" w:rsidP="003A6909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1" w:history="1"/>
          </w:p>
        </w:tc>
        <w:tc>
          <w:tcPr>
            <w:tcW w:w="248" w:type="pct"/>
            <w:gridSpan w:val="2"/>
          </w:tcPr>
          <w:p w14:paraId="5CB358EE" w14:textId="63FDFE45" w:rsidR="003A6909" w:rsidRPr="005C436B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C436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7" w:type="pct"/>
          </w:tcPr>
          <w:p w14:paraId="67677E52" w14:textId="53B506E6" w:rsidR="003A6909" w:rsidRPr="005C436B" w:rsidRDefault="003A6909" w:rsidP="003A6909">
            <w:pPr>
              <w:spacing w:after="200" w:line="276" w:lineRule="auto"/>
              <w:rPr>
                <w:rFonts w:ascii="Times New Roman" w:eastAsia="Calibri" w:hAnsi="Times New Roman" w:cs="Times New Roman"/>
                <w:lang w:val="ru-MD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Койчубеков Б.К., Сорокина М.А., </w:t>
            </w:r>
            <w:r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</w:p>
        </w:tc>
      </w:tr>
      <w:tr w:rsidR="003A6909" w:rsidRPr="005C436B" w14:paraId="683238D8" w14:textId="77777777" w:rsidTr="003C4052">
        <w:tc>
          <w:tcPr>
            <w:tcW w:w="150" w:type="pct"/>
          </w:tcPr>
          <w:p w14:paraId="6EE175B9" w14:textId="0AD419DF" w:rsidR="003A6909" w:rsidRPr="001708C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1257" w:type="pct"/>
          </w:tcPr>
          <w:p w14:paraId="5A6E2CFF" w14:textId="77777777" w:rsidR="003A6909" w:rsidRPr="00522414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"</w:t>
            </w:r>
            <w:r>
              <w:rPr>
                <w:rFonts w:ascii="Times New Roman" w:eastAsia="Calibri" w:hAnsi="Times New Roman" w:cs="Times New Roman"/>
                <w:lang w:val="kk-KZ"/>
              </w:rPr>
              <w:t>Медициналық биофизика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>"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пәнін оқыту процесіне пәнаралық тәсілді енгізудің тиімділігін бағалау</w:t>
            </w:r>
          </w:p>
          <w:p w14:paraId="4FC116F7" w14:textId="77777777" w:rsidR="003A6909" w:rsidRPr="00522414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595" w:type="pct"/>
          </w:tcPr>
          <w:p w14:paraId="3D9AE3E3" w14:textId="3DD9FA52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2043" w:type="pct"/>
          </w:tcPr>
          <w:p w14:paraId="7A25535A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5006">
              <w:rPr>
                <w:rFonts w:ascii="Times New Roman" w:eastAsia="Calibri" w:hAnsi="Times New Roman" w:cs="Times New Roman"/>
              </w:rPr>
              <w:t xml:space="preserve">Медицина и экология. 2022. 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925006">
              <w:rPr>
                <w:rFonts w:ascii="Times New Roman" w:eastAsia="Calibri" w:hAnsi="Times New Roman" w:cs="Times New Roman"/>
              </w:rPr>
              <w:t xml:space="preserve">№ 3 (104). 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925006">
              <w:rPr>
                <w:rFonts w:ascii="Times New Roman" w:eastAsia="Calibri" w:hAnsi="Times New Roman" w:cs="Times New Roman"/>
              </w:rPr>
              <w:t>С. 47-50.</w:t>
            </w:r>
          </w:p>
          <w:p w14:paraId="04FBA660" w14:textId="77777777" w:rsidR="003A6909" w:rsidRPr="00925006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52A5BF5" w14:textId="77777777" w:rsidR="003A6909" w:rsidRPr="00925006" w:rsidRDefault="00163B2D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32" w:history="1">
              <w:r w:rsidR="003A6909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3A6909" w:rsidRPr="00925006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proofErr w:type="spellStart"/>
              <w:r w:rsidR="003A6909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medecol</w:t>
              </w:r>
              <w:proofErr w:type="spellEnd"/>
              <w:r w:rsidR="003A6909" w:rsidRPr="00925006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3A6909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qmu</w:t>
              </w:r>
              <w:proofErr w:type="spellEnd"/>
              <w:r w:rsidR="003A6909" w:rsidRPr="00925006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3A6909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kz</w:t>
              </w:r>
              <w:proofErr w:type="spellEnd"/>
              <w:r w:rsidR="003A6909" w:rsidRPr="00925006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3A6909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jour</w:t>
              </w:r>
              <w:r w:rsidR="003A6909" w:rsidRPr="00925006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3A6909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article</w:t>
              </w:r>
              <w:r w:rsidR="003A6909" w:rsidRPr="00925006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3A6909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view</w:t>
              </w:r>
              <w:r w:rsidR="003A6909" w:rsidRPr="00925006">
                <w:rPr>
                  <w:rStyle w:val="a4"/>
                  <w:rFonts w:ascii="Times New Roman" w:eastAsia="Calibri" w:hAnsi="Times New Roman" w:cs="Times New Roman"/>
                </w:rPr>
                <w:t>/334/292?</w:t>
              </w:r>
              <w:r w:rsidR="003A6909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locale</w:t>
              </w:r>
              <w:r w:rsidR="003A6909" w:rsidRPr="00925006">
                <w:rPr>
                  <w:rStyle w:val="a4"/>
                  <w:rFonts w:ascii="Times New Roman" w:eastAsia="Calibri" w:hAnsi="Times New Roman" w:cs="Times New Roman"/>
                </w:rPr>
                <w:t>=</w:t>
              </w:r>
              <w:r w:rsidR="003A6909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kk</w:t>
              </w:r>
              <w:r w:rsidR="003A6909" w:rsidRPr="00925006">
                <w:rPr>
                  <w:rStyle w:val="a4"/>
                  <w:rFonts w:ascii="Times New Roman" w:eastAsia="Calibri" w:hAnsi="Times New Roman" w:cs="Times New Roman"/>
                </w:rPr>
                <w:t>_</w:t>
              </w:r>
              <w:r w:rsidR="003A6909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KZ</w:t>
              </w:r>
            </w:hyperlink>
          </w:p>
          <w:p w14:paraId="0516B0DB" w14:textId="77777777" w:rsidR="003A6909" w:rsidRPr="00A82B0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8" w:type="pct"/>
            <w:gridSpan w:val="2"/>
          </w:tcPr>
          <w:p w14:paraId="528B75C8" w14:textId="77777777" w:rsidR="003A6909" w:rsidRPr="000A3E04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707" w:type="pct"/>
          </w:tcPr>
          <w:p w14:paraId="4B326AA6" w14:textId="5DCA6A5B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u w:val="single"/>
              </w:rPr>
              <w:t xml:space="preserve">Мхитарян К.Э.,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Айткенова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А.А.,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Бражанова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А.К.,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Коршуков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И.В.</w:t>
            </w:r>
          </w:p>
        </w:tc>
      </w:tr>
      <w:tr w:rsidR="003A6909" w:rsidRPr="00163B2D" w14:paraId="2D5D63A1" w14:textId="77777777" w:rsidTr="003C4052">
        <w:tc>
          <w:tcPr>
            <w:tcW w:w="150" w:type="pct"/>
          </w:tcPr>
          <w:p w14:paraId="69BBAECD" w14:textId="1003A316" w:rsidR="003A6909" w:rsidRPr="001708C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1257" w:type="pct"/>
          </w:tcPr>
          <w:p w14:paraId="602DE3BC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Study of the activity of basic EEG rhythms during memorization using the Loci method</w:t>
            </w:r>
          </w:p>
          <w:p w14:paraId="5B868766" w14:textId="77777777" w:rsidR="003A6909" w:rsidRPr="00E82FA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595" w:type="pct"/>
          </w:tcPr>
          <w:p w14:paraId="530547AB" w14:textId="30052C1F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2043" w:type="pct"/>
          </w:tcPr>
          <w:p w14:paraId="0C9B4F61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82FA2">
              <w:rPr>
                <w:rFonts w:ascii="Times New Roman" w:eastAsia="Calibri" w:hAnsi="Times New Roman" w:cs="Times New Roman"/>
                <w:lang w:val="en-US"/>
              </w:rPr>
              <w:t>Biology and Integrative Medicine. 2024.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 xml:space="preserve"> – </w:t>
            </w:r>
            <w:r w:rsidRPr="00E82FA2">
              <w:rPr>
                <w:rFonts w:ascii="Times New Roman" w:eastAsia="Calibri" w:hAnsi="Times New Roman" w:cs="Times New Roman"/>
                <w:lang w:val="en-US"/>
              </w:rPr>
              <w:t xml:space="preserve">№ 3 (68). 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E82FA2">
              <w:rPr>
                <w:rFonts w:ascii="Times New Roman" w:eastAsia="Calibri" w:hAnsi="Times New Roman" w:cs="Times New Roman"/>
              </w:rPr>
              <w:t>С</w:t>
            </w:r>
            <w:r w:rsidRPr="00E82FA2">
              <w:rPr>
                <w:rFonts w:ascii="Times New Roman" w:eastAsia="Calibri" w:hAnsi="Times New Roman" w:cs="Times New Roman"/>
                <w:lang w:val="en-US"/>
              </w:rPr>
              <w:t>. 93-104.</w:t>
            </w:r>
          </w:p>
          <w:p w14:paraId="3D40F110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7F6CCED2" w14:textId="77777777" w:rsidR="003A6909" w:rsidRDefault="00CA5D2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3" w:history="1">
              <w:r w:rsidR="003A6909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https://elibrary.ru/download/elibrary_67993540_61684853.pdf</w:t>
              </w:r>
            </w:hyperlink>
          </w:p>
          <w:p w14:paraId="0C475098" w14:textId="77777777" w:rsidR="003A6909" w:rsidRPr="00E82FA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8" w:type="pct"/>
            <w:gridSpan w:val="2"/>
          </w:tcPr>
          <w:p w14:paraId="26EB85E7" w14:textId="77777777" w:rsidR="003A6909" w:rsidRPr="00E82FA2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707" w:type="pct"/>
          </w:tcPr>
          <w:p w14:paraId="347CA89D" w14:textId="0FE0A724" w:rsidR="003A6909" w:rsidRPr="00E82FA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Tigay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R.A.,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Mkhitaryan X.E.,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Barkhanskaya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V.I.,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Rakhmankulov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A.A.</w:t>
            </w:r>
          </w:p>
        </w:tc>
      </w:tr>
    </w:tbl>
    <w:p w14:paraId="61F5498F" w14:textId="35391AF7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6ACC4EF8" w14:textId="77777777" w:rsidR="00043D3E" w:rsidRPr="004574C4" w:rsidRDefault="00043D3E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14A5CCE4" w14:textId="77777777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</w:t>
      </w:r>
      <w:r>
        <w:rPr>
          <w:rFonts w:ascii="Times New Roman" w:eastAsia="Calibri" w:hAnsi="Times New Roman" w:cs="Times New Roman"/>
        </w:rPr>
        <w:t>.Э. Мхитарян</w:t>
      </w:r>
    </w:p>
    <w:p w14:paraId="37B202EC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4326E523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258B0531" w14:textId="77777777" w:rsidR="0044422A" w:rsidRDefault="0044422A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25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"/>
        <w:gridCol w:w="3682"/>
        <w:gridCol w:w="1754"/>
        <w:gridCol w:w="4869"/>
        <w:gridCol w:w="759"/>
        <w:gridCol w:w="3777"/>
      </w:tblGrid>
      <w:tr w:rsidR="0044422A" w:rsidRPr="00B7416F" w14:paraId="6E596D41" w14:textId="77777777" w:rsidTr="00A306A4">
        <w:tc>
          <w:tcPr>
            <w:tcW w:w="151" w:type="pct"/>
          </w:tcPr>
          <w:p w14:paraId="6152E03F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203" w:type="pct"/>
          </w:tcPr>
          <w:p w14:paraId="4371BA9C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573" w:type="pct"/>
          </w:tcPr>
          <w:p w14:paraId="7D10D7D2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591" w:type="pct"/>
          </w:tcPr>
          <w:p w14:paraId="0A349BBD" w14:textId="77777777" w:rsidR="0044422A" w:rsidRPr="00B7416F" w:rsidRDefault="0044422A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B7416F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46" w:type="pct"/>
          </w:tcPr>
          <w:p w14:paraId="1F474C4C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1236" w:type="pct"/>
          </w:tcPr>
          <w:p w14:paraId="0D46C0A7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3A6909" w:rsidRPr="00D90681" w14:paraId="4F214CCD" w14:textId="77777777" w:rsidTr="0021502A">
        <w:tc>
          <w:tcPr>
            <w:tcW w:w="151" w:type="pct"/>
          </w:tcPr>
          <w:p w14:paraId="6F24EA16" w14:textId="318F8D86" w:rsidR="003A6909" w:rsidRPr="001708C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1203" w:type="pct"/>
          </w:tcPr>
          <w:p w14:paraId="75A3EA4E" w14:textId="571F13C5" w:rsidR="003A6909" w:rsidRPr="00D90681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Computation of Nonlinear Parameters of Heart Rhythm Using Short Time ECG Segments</w:t>
            </w:r>
          </w:p>
        </w:tc>
        <w:tc>
          <w:tcPr>
            <w:tcW w:w="573" w:type="pct"/>
          </w:tcPr>
          <w:p w14:paraId="2C60ABCC" w14:textId="5B1FA72D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591" w:type="pct"/>
          </w:tcPr>
          <w:p w14:paraId="36ADF2B4" w14:textId="77777777" w:rsidR="003A6909" w:rsidRDefault="00163B2D" w:rsidP="003A6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hyperlink r:id="rId34" w:history="1"/>
            <w:r w:rsidR="003A6909"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Computational and Mathematical Methods in Medicine, </w:t>
            </w:r>
            <w:r w:rsidR="003A690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2015,</w:t>
            </w:r>
            <w:r w:rsidR="003A6909" w:rsidRPr="00D90681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</w:p>
          <w:p w14:paraId="47C38D22" w14:textId="31FBA412" w:rsidR="003A6909" w:rsidRDefault="003A6909" w:rsidP="003A6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No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статьи</w:t>
            </w:r>
            <w:r w:rsidRPr="00D90681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983479</w:t>
            </w:r>
          </w:p>
          <w:p w14:paraId="24BCBFF0" w14:textId="4A44AD92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DOI:</w:t>
            </w: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10.1155/2015/983479</w:t>
            </w:r>
          </w:p>
        </w:tc>
        <w:tc>
          <w:tcPr>
            <w:tcW w:w="248" w:type="pct"/>
          </w:tcPr>
          <w:p w14:paraId="781C305A" w14:textId="1DD21E48" w:rsidR="003A6909" w:rsidRPr="00D90681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34" w:type="pct"/>
          </w:tcPr>
          <w:p w14:paraId="6C77E88D" w14:textId="653F3DE0" w:rsidR="003A6909" w:rsidRPr="005C436B" w:rsidRDefault="003A6909" w:rsidP="003A6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Koichubekov Berik, Korshukov Ilya, Omarbekova Nazgul, Riklefs Viktor, Sorokina Marina,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u w:val="single"/>
              </w:rPr>
              <w:t>.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E</w:t>
            </w:r>
            <w:r>
              <w:rPr>
                <w:rFonts w:ascii="Times New Roman" w:eastAsia="Calibri" w:hAnsi="Times New Roman" w:cs="Times New Roman"/>
                <w:u w:val="single"/>
              </w:rPr>
              <w:t xml:space="preserve">.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Mkhitaryan</w:t>
            </w:r>
            <w:r>
              <w:rPr>
                <w:rFonts w:ascii="Times New Roman" w:eastAsia="Calibri" w:hAnsi="Times New Roman" w:cs="Times New Roman"/>
                <w:u w:val="single"/>
              </w:rPr>
              <w:t>,</w:t>
            </w:r>
          </w:p>
        </w:tc>
      </w:tr>
      <w:tr w:rsidR="003A6909" w:rsidRPr="00163B2D" w14:paraId="06A6D19D" w14:textId="77777777" w:rsidTr="0021502A">
        <w:trPr>
          <w:trHeight w:val="361"/>
        </w:trPr>
        <w:tc>
          <w:tcPr>
            <w:tcW w:w="151" w:type="pct"/>
          </w:tcPr>
          <w:p w14:paraId="4B8C3DBF" w14:textId="6D181A94" w:rsidR="003A6909" w:rsidRPr="001708C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6</w:t>
            </w:r>
          </w:p>
        </w:tc>
        <w:tc>
          <w:tcPr>
            <w:tcW w:w="1203" w:type="pct"/>
          </w:tcPr>
          <w:p w14:paraId="5E29AA17" w14:textId="6F87C2C8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Person identification using the composition of elements in human hair</w:t>
            </w:r>
          </w:p>
        </w:tc>
        <w:tc>
          <w:tcPr>
            <w:tcW w:w="573" w:type="pct"/>
          </w:tcPr>
          <w:p w14:paraId="7F6F2F29" w14:textId="5E266BC1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591" w:type="pct"/>
          </w:tcPr>
          <w:p w14:paraId="0190EB8C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Journal of Medicine and Life, 2022, 15(11),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P.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1419–1430</w:t>
            </w:r>
          </w:p>
          <w:p w14:paraId="4CD52B89" w14:textId="1D8B19F2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DOI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10.25122/jml-2022-0100</w:t>
            </w:r>
          </w:p>
        </w:tc>
        <w:tc>
          <w:tcPr>
            <w:tcW w:w="248" w:type="pct"/>
          </w:tcPr>
          <w:p w14:paraId="28F401CF" w14:textId="4BD52405" w:rsidR="003A6909" w:rsidRPr="005C436B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1234" w:type="pct"/>
          </w:tcPr>
          <w:p w14:paraId="33F63047" w14:textId="144F67F1" w:rsidR="003A6909" w:rsidRPr="003A6909" w:rsidRDefault="003A6909" w:rsidP="003A6909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Saule Mussabekova,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X.E. Mkhitaryan,</w:t>
            </w:r>
          </w:p>
        </w:tc>
      </w:tr>
      <w:tr w:rsidR="003A6909" w:rsidRPr="00163B2D" w14:paraId="0F6914C7" w14:textId="77777777" w:rsidTr="0021502A">
        <w:tc>
          <w:tcPr>
            <w:tcW w:w="151" w:type="pct"/>
          </w:tcPr>
          <w:p w14:paraId="48C421E4" w14:textId="06085E66" w:rsidR="003A6909" w:rsidRPr="001708C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1203" w:type="pct"/>
          </w:tcPr>
          <w:p w14:paraId="041F43EF" w14:textId="542BB37C" w:rsidR="003A6909" w:rsidRPr="0021502A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Quantitative Characteristics of Neutrophil Extracellular Traps in Tumor Tissues in Colorectal Cancer</w:t>
            </w:r>
          </w:p>
        </w:tc>
        <w:tc>
          <w:tcPr>
            <w:tcW w:w="573" w:type="pct"/>
          </w:tcPr>
          <w:p w14:paraId="3E7DD9F4" w14:textId="4B23D20B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591" w:type="pct"/>
          </w:tcPr>
          <w:p w14:paraId="07ADA06A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Open Access Macedonian Journal of Medical Sciences, 2020. – </w:t>
            </w:r>
            <w:r>
              <w:rPr>
                <w:rFonts w:ascii="Times New Roman" w:eastAsia="Calibri" w:hAnsi="Times New Roman" w:cs="Times New Roman"/>
              </w:rPr>
              <w:t>Т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. 8(B). –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. 1152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1156</w:t>
            </w:r>
          </w:p>
          <w:p w14:paraId="095B893A" w14:textId="760021EE" w:rsidR="003A6909" w:rsidRDefault="00163B2D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5" w:history="1">
              <w:r w:rsidR="003A6909" w:rsidRPr="006821C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https://doi.org/10.3889/oamjms.2020.4840</w:t>
              </w:r>
            </w:hyperlink>
          </w:p>
          <w:p w14:paraId="19240ECB" w14:textId="0CBB5293" w:rsidR="003A6909" w:rsidRPr="0021502A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8" w:type="pct"/>
          </w:tcPr>
          <w:p w14:paraId="17583CDF" w14:textId="2DB58A52" w:rsidR="003A6909" w:rsidRPr="000A3E04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34" w:type="pct"/>
          </w:tcPr>
          <w:p w14:paraId="2F23E731" w14:textId="291AFD36" w:rsidR="003A6909" w:rsidRPr="0021502A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Larissa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Muravlyova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Mereke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Maratkyzy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Nailya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Kabildina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Ksenia Mkhitaryan,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Olga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Ponamareva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Ryszhan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Bakirova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Vilen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Molotov-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Luchanskiy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>, Valentina Sirota</w:t>
            </w:r>
          </w:p>
        </w:tc>
      </w:tr>
      <w:tr w:rsidR="003A6909" w:rsidRPr="003A6909" w14:paraId="202948BE" w14:textId="77777777" w:rsidTr="0021502A">
        <w:tc>
          <w:tcPr>
            <w:tcW w:w="151" w:type="pct"/>
          </w:tcPr>
          <w:p w14:paraId="4D4EBED4" w14:textId="29DC13DC" w:rsidR="003A6909" w:rsidRPr="001708C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1203" w:type="pct"/>
          </w:tcPr>
          <w:p w14:paraId="327A0584" w14:textId="342A1BDE" w:rsidR="003A6909" w:rsidRPr="00E82FA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The Reactive Carbonyl Derivatives of Proteins, Methylglyoxal, and Malondialdehyde in Blood of Women with Breast Cancer</w:t>
            </w:r>
          </w:p>
        </w:tc>
        <w:tc>
          <w:tcPr>
            <w:tcW w:w="573" w:type="pct"/>
          </w:tcPr>
          <w:p w14:paraId="0E3256D9" w14:textId="38018210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591" w:type="pct"/>
          </w:tcPr>
          <w:p w14:paraId="2C32EAF4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2021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eastAsia="Calibri" w:hAnsi="Times New Roman" w:cs="Times New Roman"/>
              </w:rPr>
              <w:t>Т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. 9(B)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 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. 509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514</w:t>
            </w:r>
          </w:p>
          <w:p w14:paraId="60372789" w14:textId="33D49D35" w:rsidR="003A6909" w:rsidRDefault="00163B2D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6" w:history="1">
              <w:r w:rsidR="003A6909" w:rsidRPr="006821C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https://doi.org/10.3889/oamjms.2021.5564</w:t>
              </w:r>
            </w:hyperlink>
          </w:p>
          <w:p w14:paraId="2239E6CC" w14:textId="641A4E35" w:rsidR="003A6909" w:rsidRPr="0021502A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8" w:type="pct"/>
          </w:tcPr>
          <w:p w14:paraId="2257D2D7" w14:textId="439F5D05" w:rsidR="003A6909" w:rsidRPr="0021502A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34" w:type="pct"/>
          </w:tcPr>
          <w:p w14:paraId="1E403476" w14:textId="0134E64E" w:rsidR="003A6909" w:rsidRP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Sabina</w:t>
            </w:r>
            <w:r w:rsidRPr="003A690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Zhumakayeva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  <w:lang w:val="en-US"/>
              </w:rPr>
              <w:t>Larissa</w:t>
            </w:r>
            <w:r w:rsidRPr="003A690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Muravlyova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  <w:lang w:val="en-US"/>
              </w:rPr>
              <w:t>Valentina</w:t>
            </w:r>
            <w:r w:rsidRPr="003A690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Sirota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Vilen</w:t>
            </w:r>
            <w:proofErr w:type="spellEnd"/>
            <w:r w:rsidRPr="003A690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Molotov</w:t>
            </w:r>
            <w:r>
              <w:rPr>
                <w:rFonts w:ascii="Times New Roman" w:eastAsia="Calibri" w:hAnsi="Times New Roman" w:cs="Times New Roman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Luchansky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Ryszhan</w:t>
            </w:r>
            <w:proofErr w:type="spellEnd"/>
            <w:r w:rsidRPr="003A690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Bakirova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Nailya</w:t>
            </w:r>
            <w:proofErr w:type="spellEnd"/>
            <w:r w:rsidRPr="003A690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Kabildina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>X</w:t>
            </w:r>
            <w:proofErr w:type="spellStart"/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eniya</w:t>
            </w:r>
            <w:proofErr w:type="spellEnd"/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Mkhitaryan,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Zhumakayeva</w:t>
            </w:r>
            <w:proofErr w:type="spellEnd"/>
            <w:r w:rsidRPr="003A690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Ainura</w:t>
            </w:r>
            <w:proofErr w:type="spellEnd"/>
          </w:p>
        </w:tc>
      </w:tr>
      <w:tr w:rsidR="003A6909" w:rsidRPr="00163B2D" w14:paraId="139703C9" w14:textId="77777777" w:rsidTr="0021502A">
        <w:tc>
          <w:tcPr>
            <w:tcW w:w="151" w:type="pct"/>
          </w:tcPr>
          <w:p w14:paraId="2A94049F" w14:textId="0F41A38A" w:rsidR="003A6909" w:rsidRPr="001708C8" w:rsidRDefault="001708C8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39</w:t>
            </w:r>
          </w:p>
        </w:tc>
        <w:tc>
          <w:tcPr>
            <w:tcW w:w="1203" w:type="pct"/>
          </w:tcPr>
          <w:p w14:paraId="53B76F8E" w14:textId="77777777" w:rsidR="003A6909" w:rsidRPr="0021502A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Assessment of the Possibilities of Forensic Identification </w:t>
            </w:r>
          </w:p>
          <w:p w14:paraId="0B82049B" w14:textId="3F3F7CBE" w:rsidR="003A6909" w:rsidRPr="0021502A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Population of Kazakhstan by Craniometric Indicators</w:t>
            </w:r>
          </w:p>
        </w:tc>
        <w:tc>
          <w:tcPr>
            <w:tcW w:w="573" w:type="pct"/>
          </w:tcPr>
          <w:p w14:paraId="15F774AB" w14:textId="438F773E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591" w:type="pct"/>
          </w:tcPr>
          <w:p w14:paraId="3378A63E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2022. 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Т. 10. 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№ A. 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С. 685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694.</w:t>
            </w:r>
          </w:p>
          <w:p w14:paraId="4662706A" w14:textId="0C76DC43" w:rsidR="003A6909" w:rsidRDefault="00163B2D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7" w:history="1">
              <w:r w:rsidR="003A6909" w:rsidRPr="006821C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https://doi.org/10.3889/oamjms.2022.9130</w:t>
              </w:r>
            </w:hyperlink>
          </w:p>
          <w:p w14:paraId="51438D1A" w14:textId="3480A5B9" w:rsidR="003A6909" w:rsidRPr="00E82FA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8" w:type="pct"/>
          </w:tcPr>
          <w:p w14:paraId="2788F524" w14:textId="3742903F" w:rsidR="003A6909" w:rsidRPr="00A060EA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34" w:type="pct"/>
          </w:tcPr>
          <w:p w14:paraId="4C311F9F" w14:textId="2A449EEE" w:rsidR="003A6909" w:rsidRPr="00E82FA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Mussabekova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S.,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Stoyan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A.,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X.E. Mkhitaryan,</w:t>
            </w:r>
          </w:p>
        </w:tc>
      </w:tr>
      <w:tr w:rsidR="003A6909" w:rsidRPr="00163B2D" w14:paraId="1B80D4ED" w14:textId="77777777" w:rsidTr="0021502A">
        <w:tc>
          <w:tcPr>
            <w:tcW w:w="151" w:type="pct"/>
          </w:tcPr>
          <w:p w14:paraId="7E84C63E" w14:textId="7AFA02C4" w:rsidR="003A6909" w:rsidRPr="001708C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1203" w:type="pct"/>
          </w:tcPr>
          <w:p w14:paraId="7DB6B823" w14:textId="77777777" w:rsidR="003A6909" w:rsidRPr="00A060EA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Sexual Inviolability of Minors in Central Kazakhstan: A Forensic </w:t>
            </w:r>
          </w:p>
          <w:p w14:paraId="46B621B9" w14:textId="65C31976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A060EA">
              <w:rPr>
                <w:rFonts w:ascii="Times New Roman" w:eastAsia="Calibri" w:hAnsi="Times New Roman" w:cs="Times New Roman"/>
              </w:rPr>
              <w:t>Medical Analysis</w:t>
            </w:r>
          </w:p>
        </w:tc>
        <w:tc>
          <w:tcPr>
            <w:tcW w:w="573" w:type="pct"/>
          </w:tcPr>
          <w:p w14:paraId="543890F2" w14:textId="79CC922A" w:rsidR="003A6909" w:rsidRPr="005C436B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591" w:type="pct"/>
          </w:tcPr>
          <w:p w14:paraId="2A8E2D95" w14:textId="77777777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2022. 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Т. 10.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№ A.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С. 1226</w:t>
            </w:r>
            <w:r w:rsidRPr="00397AF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1233.</w:t>
            </w:r>
          </w:p>
          <w:p w14:paraId="73754E54" w14:textId="76BEEB16" w:rsidR="003A6909" w:rsidRDefault="00163B2D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8" w:history="1">
              <w:r w:rsidR="003A6909" w:rsidRPr="006821C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https://doi.org/10.3889/oamjms.2022.9824</w:t>
              </w:r>
            </w:hyperlink>
          </w:p>
          <w:p w14:paraId="191D6C7B" w14:textId="2CC74380" w:rsidR="003A6909" w:rsidRPr="00E82FA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8" w:type="pct"/>
          </w:tcPr>
          <w:p w14:paraId="18D778FD" w14:textId="69B222BC" w:rsidR="003A6909" w:rsidRPr="00397AF9" w:rsidRDefault="003A6909" w:rsidP="003A6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34" w:type="pct"/>
          </w:tcPr>
          <w:p w14:paraId="1D492E45" w14:textId="66D1206E" w:rsidR="003A6909" w:rsidRPr="00E82FA2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Saule Mussabekova,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X.E. Mkhitaryan,</w:t>
            </w:r>
          </w:p>
        </w:tc>
      </w:tr>
    </w:tbl>
    <w:p w14:paraId="6AD86B80" w14:textId="77777777" w:rsidR="0044422A" w:rsidRDefault="0044422A" w:rsidP="0044422A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0BA0FC79" w14:textId="77777777" w:rsidR="0044422A" w:rsidRPr="004574C4" w:rsidRDefault="0044422A" w:rsidP="0044422A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46313B8B" w14:textId="77777777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</w:t>
      </w:r>
      <w:r>
        <w:rPr>
          <w:rFonts w:ascii="Times New Roman" w:eastAsia="Calibri" w:hAnsi="Times New Roman" w:cs="Times New Roman"/>
        </w:rPr>
        <w:t>.Э. Мхитарян</w:t>
      </w:r>
    </w:p>
    <w:p w14:paraId="69C61671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6F57C9CF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7A019CF1" w14:textId="77777777" w:rsidR="00BE3C2F" w:rsidRPr="004858A2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8B6947D" w14:textId="77777777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F6B3FFF" w14:textId="732F70C9" w:rsidR="00E32039" w:rsidRDefault="00E3203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14:paraId="0D222DEC" w14:textId="77777777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4176"/>
        <w:gridCol w:w="1087"/>
        <w:gridCol w:w="6031"/>
        <w:gridCol w:w="772"/>
        <w:gridCol w:w="2012"/>
      </w:tblGrid>
      <w:tr w:rsidR="00367B22" w:rsidRPr="00E32039" w14:paraId="7205D650" w14:textId="77777777" w:rsidTr="009B0617">
        <w:trPr>
          <w:trHeight w:val="27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AEBC" w14:textId="7E946AE1" w:rsidR="00367B22" w:rsidRPr="00E32039" w:rsidRDefault="00367B22" w:rsidP="00A00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B4355" w14:textId="1ED538E5" w:rsidR="00367B22" w:rsidRPr="00367B22" w:rsidRDefault="00367B22" w:rsidP="00A009D5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2CFF8" w14:textId="74F4661B" w:rsidR="00367B22" w:rsidRPr="00E32039" w:rsidRDefault="00367B22" w:rsidP="00A009D5">
            <w:pPr>
              <w:spacing w:after="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150DC" w14:textId="5EFE0D7F" w:rsidR="00367B22" w:rsidRPr="00E32039" w:rsidRDefault="00367B22" w:rsidP="00A009D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D3D4" w14:textId="5358AC5C" w:rsidR="00367B22" w:rsidRPr="00E32039" w:rsidRDefault="00367B22" w:rsidP="00A00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61F91" w14:textId="0BD91C7E" w:rsidR="00367B22" w:rsidRPr="00E32039" w:rsidRDefault="00367B22" w:rsidP="00A0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6</w:t>
            </w:r>
          </w:p>
        </w:tc>
      </w:tr>
      <w:tr w:rsidR="00367B22" w:rsidRPr="000804CB" w14:paraId="612FB736" w14:textId="77777777" w:rsidTr="00743E96">
        <w:trPr>
          <w:trHeight w:val="276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B112" w14:textId="5757CD16" w:rsidR="00367B22" w:rsidRPr="000804CB" w:rsidRDefault="00F53DDB" w:rsidP="00A009D5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lang w:val="kk-KZ"/>
              </w:rPr>
            </w:pP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>Халықаралық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>конференциялар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>материалдарындағы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>ғылыми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>еңбектердің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  <w:iCs/>
              </w:rPr>
              <w:t>тізімі</w:t>
            </w:r>
            <w:proofErr w:type="spellEnd"/>
          </w:p>
        </w:tc>
      </w:tr>
      <w:tr w:rsidR="003A6909" w:rsidRPr="00163B2D" w14:paraId="3AB858CB" w14:textId="77777777" w:rsidTr="009B0617">
        <w:trPr>
          <w:trHeight w:val="27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4B65" w14:textId="640CF4C4" w:rsidR="003A6909" w:rsidRPr="001708C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04844" w14:textId="1B67053F" w:rsidR="003A6909" w:rsidRPr="00E32039" w:rsidRDefault="003A6909" w:rsidP="003A6909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E3203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Assesment</w:t>
            </w:r>
            <w:proofErr w:type="spellEnd"/>
            <w:r w:rsidRPr="00E3203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of influence of physical load on the main hemodynamic indicators of first year students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14C18" w14:textId="563EF08E" w:rsidR="003A6909" w:rsidRPr="00E32039" w:rsidRDefault="003A6909" w:rsidP="003A6909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2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DF115" w14:textId="0947F138" w:rsidR="003A6909" w:rsidRPr="00E32039" w:rsidRDefault="003A6909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Статья в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>Сборник</w:t>
            </w:r>
            <w:r>
              <w:rPr>
                <w:rFonts w:ascii="Times New Roman" w:eastAsia="Calibri" w:hAnsi="Times New Roman" w:cs="Times New Roman"/>
                <w:lang w:val="kk-KZ"/>
              </w:rPr>
              <w:t>е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 материалов</w:t>
            </w:r>
            <w:r w:rsidRPr="00E3203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II Международной научно-практической конференции «European Scientific Conference». Пенза, 07 марта 2017 г.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E3203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С. 160-164.</w:t>
            </w:r>
          </w:p>
          <w:p w14:paraId="2293E527" w14:textId="77777777" w:rsidR="003A6909" w:rsidRPr="00E32039" w:rsidRDefault="00163B2D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9" w:history="1">
              <w:r w:rsidR="003A6909" w:rsidRPr="00E32039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https://elibrary.ru/download/elibrary_28762655_81012551.pdf</w:t>
              </w:r>
            </w:hyperlink>
          </w:p>
          <w:p w14:paraId="4897A575" w14:textId="0B67A790" w:rsidR="003A6909" w:rsidRPr="00E32039" w:rsidRDefault="003A6909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36001" w14:textId="748C84DD" w:rsidR="003A6909" w:rsidRPr="00E32039" w:rsidRDefault="003A6909" w:rsidP="003A690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66E75" w14:textId="7AC4815D" w:rsidR="003A6909" w:rsidRPr="00E32039" w:rsidRDefault="003A6909" w:rsidP="003A6909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Blok Ye.I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Mkhitaryan X.E.,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.</w:t>
            </w:r>
          </w:p>
        </w:tc>
      </w:tr>
      <w:tr w:rsidR="003A6909" w:rsidRPr="00E32039" w14:paraId="358F24F8" w14:textId="77777777" w:rsidTr="009B0617">
        <w:trPr>
          <w:trHeight w:val="27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38DD" w14:textId="6C5530B0" w:rsidR="003A6909" w:rsidRPr="001708C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002D3" w14:textId="1B9B2E34" w:rsidR="003A6909" w:rsidRPr="00E32039" w:rsidRDefault="003A6909" w:rsidP="003A6909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03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Исследование активности альфа-ритма ЭЭГ в процессе запоминания с использованием метода </w:t>
            </w:r>
            <w:r w:rsidRPr="00E32039">
              <w:rPr>
                <w:rFonts w:ascii="Times New Roman" w:eastAsia="Times New Roman" w:hAnsi="Times New Roman" w:cs="Times New Roman"/>
                <w:lang w:val="en-US" w:eastAsia="ru-RU"/>
              </w:rPr>
              <w:t>LOCI</w:t>
            </w:r>
          </w:p>
          <w:p w14:paraId="41195D50" w14:textId="360F9232" w:rsidR="003A6909" w:rsidRPr="00E32039" w:rsidRDefault="003A6909" w:rsidP="003A6909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968A" w14:textId="462332D9" w:rsidR="003A6909" w:rsidRPr="00E32039" w:rsidRDefault="003A6909" w:rsidP="003A6909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2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4EFB4" w14:textId="5AB28320" w:rsidR="003A6909" w:rsidRPr="00E32039" w:rsidRDefault="003A6909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Статья в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>Сборник</w:t>
            </w:r>
            <w:r>
              <w:rPr>
                <w:rFonts w:ascii="Times New Roman" w:eastAsia="Calibri" w:hAnsi="Times New Roman" w:cs="Times New Roman"/>
                <w:lang w:val="kk-KZ"/>
              </w:rPr>
              <w:t>е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 избранных статей </w:t>
            </w:r>
            <w:r w:rsidRPr="00E3203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Международной научной конференции «Наука. Исследования. Практика». Санкт-Петербург, 2020. С.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E32039">
              <w:rPr>
                <w:rFonts w:ascii="Times New Roman" w:eastAsia="Times New Roman" w:hAnsi="Times New Roman" w:cs="Times New Roman"/>
                <w:lang w:val="kk-KZ" w:eastAsia="ru-RU"/>
              </w:rPr>
              <w:t>39-41.</w:t>
            </w:r>
          </w:p>
          <w:p w14:paraId="772D85E0" w14:textId="3E1AAAD5" w:rsidR="003A6909" w:rsidRPr="00E32039" w:rsidRDefault="00163B2D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40" w:history="1">
              <w:r w:rsidR="003A6909" w:rsidRPr="00E32039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https://elibrary.ru/download/elibrary_43674267_53626382.pdf</w:t>
              </w:r>
            </w:hyperlink>
          </w:p>
          <w:p w14:paraId="17CFA9C5" w14:textId="6BFA2A16" w:rsidR="003A6909" w:rsidRPr="00E32039" w:rsidRDefault="003A6909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A22B" w14:textId="23F599F7" w:rsidR="003A6909" w:rsidRPr="00E32039" w:rsidRDefault="003A6909" w:rsidP="003A690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3CDA9" w14:textId="77777777" w:rsidR="003A6909" w:rsidRDefault="003A6909" w:rsidP="003A6909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</w:p>
          <w:p w14:paraId="4B84827F" w14:textId="2A15B66B" w:rsidR="003A6909" w:rsidRPr="00E32039" w:rsidRDefault="003A6909" w:rsidP="003A6909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Барханская В.И.,</w:t>
            </w:r>
          </w:p>
        </w:tc>
      </w:tr>
      <w:tr w:rsidR="003A6909" w:rsidRPr="00490682" w14:paraId="5B35390A" w14:textId="77777777" w:rsidTr="009B0617">
        <w:tc>
          <w:tcPr>
            <w:tcW w:w="166" w:type="pct"/>
          </w:tcPr>
          <w:p w14:paraId="4F8A07F9" w14:textId="0EF9600B" w:rsidR="003A6909" w:rsidRPr="001708C8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1434" w:type="pct"/>
            <w:shd w:val="clear" w:color="auto" w:fill="auto"/>
          </w:tcPr>
          <w:p w14:paraId="7D60B90A" w14:textId="107F0998" w:rsidR="003A6909" w:rsidRPr="00E32039" w:rsidRDefault="003A6909" w:rsidP="003A6909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Оценка фактического питания медицинских работников ПМСП поликлиник города Караганды</w:t>
            </w:r>
          </w:p>
        </w:tc>
        <w:tc>
          <w:tcPr>
            <w:tcW w:w="373" w:type="pct"/>
            <w:shd w:val="clear" w:color="auto" w:fill="auto"/>
          </w:tcPr>
          <w:p w14:paraId="02A7AFD2" w14:textId="11056CF6" w:rsidR="003A6909" w:rsidRPr="00E32039" w:rsidRDefault="003A6909" w:rsidP="003A6909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2071" w:type="pct"/>
            <w:shd w:val="clear" w:color="auto" w:fill="auto"/>
          </w:tcPr>
          <w:p w14:paraId="545969E4" w14:textId="2B63B887" w:rsidR="003A6909" w:rsidRPr="00E32039" w:rsidRDefault="003A6909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Статья в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>Сборник</w:t>
            </w:r>
            <w:r>
              <w:rPr>
                <w:rFonts w:ascii="Times New Roman" w:eastAsia="Calibri" w:hAnsi="Times New Roman" w:cs="Times New Roman"/>
                <w:lang w:val="kk-KZ"/>
              </w:rPr>
              <w:t>е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 избранных статей 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по материалам </w:t>
            </w:r>
            <w:r w:rsidRPr="00E3203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Международной научной конференции «Наука. Исследования. Практика». Санкт-Петербург,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>2021. С. 14-16.</w:t>
            </w:r>
          </w:p>
          <w:p w14:paraId="592926B2" w14:textId="5DCE0F89" w:rsidR="003A6909" w:rsidRPr="00E32039" w:rsidRDefault="00163B2D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41" w:history="1">
              <w:r w:rsidR="003A6909" w:rsidRPr="00E32039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https://elibrary.ru/download/elibrary_46418425_38006570.pdf</w:t>
              </w:r>
            </w:hyperlink>
          </w:p>
          <w:p w14:paraId="20240D46" w14:textId="74F0C8EF" w:rsidR="003A6909" w:rsidRPr="00E32039" w:rsidRDefault="003A6909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221E05EE" w14:textId="4B4E31AB" w:rsidR="003A6909" w:rsidRPr="00E32039" w:rsidRDefault="003A6909" w:rsidP="003A690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691" w:type="pct"/>
            <w:shd w:val="clear" w:color="auto" w:fill="auto"/>
          </w:tcPr>
          <w:p w14:paraId="5BF82F23" w14:textId="1ABBB65E" w:rsidR="003A6909" w:rsidRPr="008041EF" w:rsidRDefault="003A6909" w:rsidP="003A6909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Усенова М.М., </w:t>
            </w:r>
            <w:r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</w:p>
        </w:tc>
      </w:tr>
      <w:tr w:rsidR="003A6909" w:rsidRPr="00490682" w14:paraId="74CCB923" w14:textId="77777777" w:rsidTr="009B0617">
        <w:tc>
          <w:tcPr>
            <w:tcW w:w="166" w:type="pct"/>
          </w:tcPr>
          <w:p w14:paraId="0D6E4C66" w14:textId="1187A27B" w:rsidR="003A6909" w:rsidRDefault="003A6909" w:rsidP="003A69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="001708C8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1434" w:type="pct"/>
            <w:shd w:val="clear" w:color="auto" w:fill="auto"/>
          </w:tcPr>
          <w:p w14:paraId="5B75A39E" w14:textId="128E3910" w:rsidR="003A6909" w:rsidRPr="00E32039" w:rsidRDefault="003A6909" w:rsidP="003A6909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90135E">
              <w:rPr>
                <w:rFonts w:ascii="Times New Roman" w:eastAsia="Calibri" w:hAnsi="Times New Roman" w:cs="Times New Roman"/>
                <w:lang w:val="kk-KZ"/>
              </w:rPr>
              <w:t>Study of the activity of amplitudes of alpha and beta rhythms on egg in the process of memorization with the usage of the loci method</w:t>
            </w:r>
          </w:p>
        </w:tc>
        <w:tc>
          <w:tcPr>
            <w:tcW w:w="373" w:type="pct"/>
            <w:shd w:val="clear" w:color="auto" w:fill="auto"/>
          </w:tcPr>
          <w:p w14:paraId="4B12D7F0" w14:textId="0EF38FE5" w:rsidR="003A6909" w:rsidRDefault="003A6909" w:rsidP="003A6909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2071" w:type="pct"/>
            <w:shd w:val="clear" w:color="auto" w:fill="auto"/>
          </w:tcPr>
          <w:p w14:paraId="48684344" w14:textId="77777777" w:rsidR="003A6909" w:rsidRPr="0090135E" w:rsidRDefault="003A6909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90135E">
              <w:rPr>
                <w:rFonts w:ascii="Times New Roman" w:eastAsia="Calibri" w:hAnsi="Times New Roman" w:cs="Times New Roman"/>
                <w:lang w:val="kk-KZ"/>
              </w:rPr>
              <w:t>Сборник статей международной научно-практической конференции Перспективы инновационных научно-практических исследований и разработок. 24 февраля 2023 г., г. Санкт-Петербург. – С. 6-9.</w:t>
            </w:r>
          </w:p>
          <w:p w14:paraId="62E96DFA" w14:textId="77777777" w:rsidR="003A6909" w:rsidRPr="0090135E" w:rsidRDefault="003A6909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2CF2EF7A" w14:textId="302D0DB3" w:rsidR="003A6909" w:rsidRDefault="00163B2D" w:rsidP="003A690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42" w:history="1">
              <w:r w:rsidR="003A6909" w:rsidRPr="004008B4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https://elibrary.ru/download/elibrary_50478182_95735604.pdf</w:t>
              </w:r>
            </w:hyperlink>
          </w:p>
        </w:tc>
        <w:tc>
          <w:tcPr>
            <w:tcW w:w="265" w:type="pct"/>
            <w:shd w:val="clear" w:color="auto" w:fill="auto"/>
            <w:vAlign w:val="center"/>
          </w:tcPr>
          <w:p w14:paraId="7ED9D443" w14:textId="4B736BDC" w:rsidR="003A6909" w:rsidRPr="00E32039" w:rsidRDefault="003A6909" w:rsidP="003A690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691" w:type="pct"/>
            <w:shd w:val="clear" w:color="auto" w:fill="auto"/>
          </w:tcPr>
          <w:p w14:paraId="4F18E162" w14:textId="77777777" w:rsidR="003A6909" w:rsidRDefault="003A6909" w:rsidP="003A6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Барханская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В.И., </w:t>
            </w:r>
            <w:r>
              <w:rPr>
                <w:rFonts w:ascii="Times New Roman" w:eastAsia="Calibri" w:hAnsi="Times New Roman" w:cs="Times New Roman"/>
                <w:u w:val="single"/>
              </w:rPr>
              <w:t>Мхитарян К.Э.</w:t>
            </w:r>
          </w:p>
          <w:p w14:paraId="05B11058" w14:textId="088B5E59" w:rsidR="003A6909" w:rsidRPr="00E32039" w:rsidRDefault="003A6909" w:rsidP="003A6909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Ермеков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 Е., </w:t>
            </w:r>
            <w:proofErr w:type="spellStart"/>
            <w:r>
              <w:rPr>
                <w:rFonts w:ascii="Times New Roman" w:hAnsi="Times New Roman" w:cs="Times New Roman"/>
              </w:rPr>
              <w:t>Сейткалиева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 В., </w:t>
            </w:r>
            <w:proofErr w:type="spellStart"/>
            <w:r>
              <w:rPr>
                <w:rFonts w:ascii="Times New Roman" w:hAnsi="Times New Roman" w:cs="Times New Roman"/>
              </w:rPr>
              <w:t>Сейткалиева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</w:tc>
      </w:tr>
    </w:tbl>
    <w:p w14:paraId="40B198EB" w14:textId="77777777" w:rsidR="00BE3C2F" w:rsidRPr="00490682" w:rsidRDefault="00BE3C2F" w:rsidP="00BE3C2F">
      <w:pPr>
        <w:spacing w:after="0" w:line="276" w:lineRule="auto"/>
        <w:rPr>
          <w:rFonts w:ascii="Times New Roman" w:eastAsia="Calibri" w:hAnsi="Times New Roman" w:cs="Times New Roman"/>
          <w:lang w:val="kk-KZ"/>
        </w:rPr>
      </w:pPr>
    </w:p>
    <w:p w14:paraId="15E60576" w14:textId="77777777" w:rsidR="00A306A4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м.ғ.к.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</w:t>
      </w:r>
      <w:r>
        <w:rPr>
          <w:rFonts w:ascii="Times New Roman" w:eastAsia="Calibri" w:hAnsi="Times New Roman" w:cs="Times New Roman"/>
        </w:rPr>
        <w:t>.Э. Мхитарян</w:t>
      </w:r>
    </w:p>
    <w:p w14:paraId="346C2BB4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34D555D5" w14:textId="77777777" w:rsidR="00A306A4" w:rsidRPr="00DC5009" w:rsidRDefault="00A306A4" w:rsidP="00A306A4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5A215F8F" w14:textId="77777777" w:rsidR="0044422A" w:rsidRDefault="0044422A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p w14:paraId="4D5BDF3E" w14:textId="77777777" w:rsidR="0044422A" w:rsidRPr="00FB51D0" w:rsidRDefault="0044422A" w:rsidP="0044422A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4"/>
        <w:gridCol w:w="1133"/>
        <w:gridCol w:w="5670"/>
        <w:gridCol w:w="850"/>
        <w:gridCol w:w="2091"/>
      </w:tblGrid>
      <w:tr w:rsidR="0044422A" w:rsidRPr="00FB51D0" w14:paraId="50C66DDA" w14:textId="77777777" w:rsidTr="00743E96">
        <w:tc>
          <w:tcPr>
            <w:tcW w:w="193" w:type="pct"/>
          </w:tcPr>
          <w:p w14:paraId="589035BF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61" w:type="pct"/>
          </w:tcPr>
          <w:p w14:paraId="2F6AD3A1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9" w:type="pct"/>
          </w:tcPr>
          <w:p w14:paraId="304588E7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47" w:type="pct"/>
          </w:tcPr>
          <w:p w14:paraId="76A1CF58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2" w:type="pct"/>
          </w:tcPr>
          <w:p w14:paraId="389C6379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8" w:type="pct"/>
          </w:tcPr>
          <w:p w14:paraId="62A0E036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B51D0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F53DDB" w:rsidRPr="00590D5D" w14:paraId="7D37A74C" w14:textId="77777777" w:rsidTr="00743E96">
        <w:tc>
          <w:tcPr>
            <w:tcW w:w="5000" w:type="pct"/>
            <w:gridSpan w:val="6"/>
          </w:tcPr>
          <w:p w14:paraId="67713629" w14:textId="3B1230E5" w:rsidR="00F53DDB" w:rsidRPr="00590D5D" w:rsidRDefault="00F53DDB" w:rsidP="00F53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Оқу-әдістемелік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құралдар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,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инновациялық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патенттер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,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авторлық</w:t>
            </w:r>
            <w:proofErr w:type="spellEnd"/>
            <w:r w:rsidRPr="00843787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proofErr w:type="spellStart"/>
            <w:r w:rsidRPr="00843787">
              <w:rPr>
                <w:rFonts w:ascii="Times New Roman" w:eastAsia="Calibri" w:hAnsi="Times New Roman" w:cs="Times New Roman"/>
                <w:bCs/>
                <w:i/>
              </w:rPr>
              <w:t>куәліктер</w:t>
            </w:r>
            <w:proofErr w:type="spellEnd"/>
          </w:p>
        </w:tc>
      </w:tr>
      <w:tr w:rsidR="0028046C" w:rsidRPr="00A7243C" w14:paraId="62E68DE4" w14:textId="77777777" w:rsidTr="00743E96">
        <w:tc>
          <w:tcPr>
            <w:tcW w:w="193" w:type="pct"/>
          </w:tcPr>
          <w:p w14:paraId="5B19F7BC" w14:textId="0BFEDD38" w:rsidR="0028046C" w:rsidRPr="00A7243C" w:rsidRDefault="0028046C" w:rsidP="002804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45</w:t>
            </w:r>
          </w:p>
        </w:tc>
        <w:tc>
          <w:tcPr>
            <w:tcW w:w="1461" w:type="pct"/>
          </w:tcPr>
          <w:p w14:paraId="0E41BB25" w14:textId="77777777" w:rsidR="0028046C" w:rsidRPr="00A7243C" w:rsidRDefault="0028046C" w:rsidP="002804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Электронная таблица для расчета статистических характеристик качественных величин</w:t>
            </w:r>
          </w:p>
        </w:tc>
        <w:tc>
          <w:tcPr>
            <w:tcW w:w="389" w:type="pct"/>
          </w:tcPr>
          <w:p w14:paraId="0AB537BD" w14:textId="77777777" w:rsidR="0028046C" w:rsidRPr="00A7243C" w:rsidRDefault="0028046C" w:rsidP="002804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7243C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47" w:type="pct"/>
          </w:tcPr>
          <w:p w14:paraId="6527F119" w14:textId="77777777" w:rsidR="0028046C" w:rsidRPr="00A7243C" w:rsidRDefault="0028046C" w:rsidP="002804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7243C">
              <w:rPr>
                <w:rFonts w:ascii="Times New Roman" w:eastAsia="Calibri" w:hAnsi="Times New Roman" w:cs="Times New Roman"/>
              </w:rPr>
              <w:t>Свидетельство о внесении сведений в государственный реестр прав на объекты, охраняемые авторским правом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>№ 0853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 xml:space="preserve">от 2 </w:t>
            </w:r>
            <w:r>
              <w:rPr>
                <w:rFonts w:ascii="Times New Roman" w:eastAsia="Calibri" w:hAnsi="Times New Roman" w:cs="Times New Roman"/>
              </w:rPr>
              <w:t>апре</w:t>
            </w:r>
            <w:r w:rsidRPr="00A7243C">
              <w:rPr>
                <w:rFonts w:ascii="Times New Roman" w:eastAsia="Calibri" w:hAnsi="Times New Roman" w:cs="Times New Roman"/>
              </w:rPr>
              <w:t>ля 20</w:t>
            </w:r>
            <w:r>
              <w:rPr>
                <w:rFonts w:ascii="Times New Roman" w:eastAsia="Calibri" w:hAnsi="Times New Roman" w:cs="Times New Roman"/>
              </w:rPr>
              <w:t>18</w:t>
            </w:r>
            <w:r w:rsidRPr="00A7243C">
              <w:rPr>
                <w:rFonts w:ascii="Times New Roman" w:eastAsia="Calibri" w:hAnsi="Times New Roman" w:cs="Times New Roman"/>
              </w:rPr>
              <w:t xml:space="preserve"> года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2" w:type="pct"/>
          </w:tcPr>
          <w:p w14:paraId="48594910" w14:textId="77777777" w:rsidR="0028046C" w:rsidRPr="00A7243C" w:rsidRDefault="0028046C" w:rsidP="002804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718" w:type="pct"/>
          </w:tcPr>
          <w:p w14:paraId="2454C3C1" w14:textId="15403366" w:rsidR="0028046C" w:rsidRPr="00A7243C" w:rsidRDefault="0028046C" w:rsidP="002804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>
              <w:rPr>
                <w:rFonts w:ascii="Times New Roman" w:eastAsia="Calibri" w:hAnsi="Times New Roman" w:cs="Times New Roman"/>
                <w:u w:val="single"/>
              </w:rPr>
              <w:t xml:space="preserve">Мхитарян К.Э., </w:t>
            </w:r>
            <w:r>
              <w:rPr>
                <w:rFonts w:ascii="Times New Roman" w:eastAsia="Calibri" w:hAnsi="Times New Roman" w:cs="Times New Roman"/>
                <w:bCs/>
                <w:lang w:val="kk-KZ"/>
              </w:rPr>
              <w:t>Коршуков И.В., Сорокина М.А., Пашев В.И.</w:t>
            </w:r>
          </w:p>
        </w:tc>
      </w:tr>
      <w:tr w:rsidR="0028046C" w:rsidRPr="00A7243C" w14:paraId="1FAB5668" w14:textId="77777777" w:rsidTr="00743E96">
        <w:tc>
          <w:tcPr>
            <w:tcW w:w="193" w:type="pct"/>
          </w:tcPr>
          <w:p w14:paraId="41DE484F" w14:textId="3CC8B310" w:rsidR="0028046C" w:rsidRPr="00A7243C" w:rsidRDefault="0028046C" w:rsidP="002804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46</w:t>
            </w:r>
          </w:p>
        </w:tc>
        <w:tc>
          <w:tcPr>
            <w:tcW w:w="1461" w:type="pct"/>
          </w:tcPr>
          <w:p w14:paraId="0788C86F" w14:textId="77777777" w:rsidR="0028046C" w:rsidRPr="00A7243C" w:rsidRDefault="0028046C" w:rsidP="002804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Программа для расчета пищевой и биологической ценности среднесуточного рациона</w:t>
            </w:r>
          </w:p>
        </w:tc>
        <w:tc>
          <w:tcPr>
            <w:tcW w:w="389" w:type="pct"/>
          </w:tcPr>
          <w:p w14:paraId="257DF39D" w14:textId="77777777" w:rsidR="0028046C" w:rsidRPr="00A7243C" w:rsidRDefault="0028046C" w:rsidP="0028046C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A7243C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47" w:type="pct"/>
          </w:tcPr>
          <w:p w14:paraId="6BF784BB" w14:textId="77777777" w:rsidR="0028046C" w:rsidRPr="00A7243C" w:rsidRDefault="0028046C" w:rsidP="002804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7243C">
              <w:rPr>
                <w:rFonts w:ascii="Times New Roman" w:eastAsia="Calibri" w:hAnsi="Times New Roman" w:cs="Times New Roman"/>
              </w:rPr>
              <w:t>Свидетельство о внесении сведений в государственный реестр прав на объекты, охраняемые авторским правом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>№ 0853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 xml:space="preserve">от </w:t>
            </w:r>
            <w:r>
              <w:rPr>
                <w:rFonts w:ascii="Times New Roman" w:eastAsia="Calibri" w:hAnsi="Times New Roman" w:cs="Times New Roman"/>
              </w:rPr>
              <w:t>31</w:t>
            </w:r>
            <w:r w:rsidRPr="00A7243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января</w:t>
            </w:r>
            <w:r w:rsidRPr="00A7243C">
              <w:rPr>
                <w:rFonts w:ascii="Times New Roman" w:eastAsia="Calibri" w:hAnsi="Times New Roman" w:cs="Times New Roman"/>
              </w:rPr>
              <w:t xml:space="preserve"> 20</w:t>
            </w:r>
            <w:r>
              <w:rPr>
                <w:rFonts w:ascii="Times New Roman" w:eastAsia="Calibri" w:hAnsi="Times New Roman" w:cs="Times New Roman"/>
              </w:rPr>
              <w:t>19</w:t>
            </w:r>
            <w:r w:rsidRPr="00A7243C">
              <w:rPr>
                <w:rFonts w:ascii="Times New Roman" w:eastAsia="Calibri" w:hAnsi="Times New Roman" w:cs="Times New Roman"/>
              </w:rPr>
              <w:t xml:space="preserve"> года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2" w:type="pct"/>
          </w:tcPr>
          <w:p w14:paraId="11ABEAB4" w14:textId="77777777" w:rsidR="0028046C" w:rsidRPr="004A4AD4" w:rsidRDefault="0028046C" w:rsidP="002804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8" w:type="pct"/>
          </w:tcPr>
          <w:p w14:paraId="3C5B7A3F" w14:textId="77777777" w:rsidR="0028046C" w:rsidRDefault="0028046C" w:rsidP="002804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lang w:val="kk-KZ"/>
              </w:rPr>
              <w:t xml:space="preserve">Ахметова С.В., </w:t>
            </w:r>
            <w:r>
              <w:rPr>
                <w:rFonts w:ascii="Times New Roman" w:eastAsia="Calibri" w:hAnsi="Times New Roman" w:cs="Times New Roman"/>
                <w:u w:val="single"/>
              </w:rPr>
              <w:t>Мхитарян К.Э.,</w:t>
            </w:r>
          </w:p>
          <w:p w14:paraId="3FFE73C0" w14:textId="1C6D8653" w:rsidR="0028046C" w:rsidRDefault="0028046C" w:rsidP="002804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lang w:val="kk-KZ"/>
              </w:rPr>
              <w:t>Коршуков И.В.</w:t>
            </w:r>
          </w:p>
        </w:tc>
      </w:tr>
      <w:tr w:rsidR="0028046C" w:rsidRPr="00A7243C" w14:paraId="5C82CD0F" w14:textId="77777777" w:rsidTr="00743E96">
        <w:tc>
          <w:tcPr>
            <w:tcW w:w="193" w:type="pct"/>
          </w:tcPr>
          <w:p w14:paraId="0B1E9C77" w14:textId="68A43897" w:rsidR="0028046C" w:rsidRDefault="0028046C" w:rsidP="002804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47</w:t>
            </w:r>
          </w:p>
        </w:tc>
        <w:tc>
          <w:tcPr>
            <w:tcW w:w="1461" w:type="pct"/>
          </w:tcPr>
          <w:p w14:paraId="30653C0D" w14:textId="77777777" w:rsidR="0028046C" w:rsidRPr="000D189E" w:rsidRDefault="0028046C" w:rsidP="002804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Сценарий по проведению занятия на основе </w:t>
            </w:r>
            <w:r>
              <w:rPr>
                <w:rFonts w:ascii="Times New Roman" w:eastAsia="Calibri" w:hAnsi="Times New Roman" w:cs="Times New Roman"/>
                <w:lang w:val="en-US"/>
              </w:rPr>
              <w:t>RBL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research</w:t>
            </w:r>
            <w:r w:rsidRPr="000D189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based</w:t>
            </w:r>
            <w:r w:rsidRPr="000D189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learning</w:t>
            </w:r>
            <w:r>
              <w:rPr>
                <w:rFonts w:ascii="Times New Roman" w:eastAsia="Calibri" w:hAnsi="Times New Roman" w:cs="Times New Roman"/>
              </w:rPr>
              <w:t>) «Регистрация и анализ данных функциональных исследований системы кровообращения» (произведение науки)</w:t>
            </w:r>
          </w:p>
        </w:tc>
        <w:tc>
          <w:tcPr>
            <w:tcW w:w="389" w:type="pct"/>
          </w:tcPr>
          <w:p w14:paraId="36BD88C1" w14:textId="77777777" w:rsidR="0028046C" w:rsidRPr="00A7243C" w:rsidRDefault="0028046C" w:rsidP="0028046C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A7243C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47" w:type="pct"/>
          </w:tcPr>
          <w:p w14:paraId="20341946" w14:textId="77777777" w:rsidR="0028046C" w:rsidRPr="00A7243C" w:rsidRDefault="0028046C" w:rsidP="002804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7243C">
              <w:rPr>
                <w:rFonts w:ascii="Times New Roman" w:eastAsia="Calibri" w:hAnsi="Times New Roman" w:cs="Times New Roman"/>
              </w:rPr>
              <w:t>Свидетельство о внесении сведений в государственный реестр прав на объекты, охраняемые авторским правом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 xml:space="preserve">№ </w:t>
            </w:r>
            <w:r>
              <w:rPr>
                <w:rFonts w:ascii="Times New Roman" w:eastAsia="Calibri" w:hAnsi="Times New Roman" w:cs="Times New Roman"/>
              </w:rPr>
              <w:t>257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 xml:space="preserve">от 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A7243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февраля</w:t>
            </w:r>
            <w:r w:rsidRPr="00A7243C">
              <w:rPr>
                <w:rFonts w:ascii="Times New Roman" w:eastAsia="Calibri" w:hAnsi="Times New Roman" w:cs="Times New Roman"/>
              </w:rPr>
              <w:t xml:space="preserve"> 20</w:t>
            </w:r>
            <w:r>
              <w:rPr>
                <w:rFonts w:ascii="Times New Roman" w:eastAsia="Calibri" w:hAnsi="Times New Roman" w:cs="Times New Roman"/>
              </w:rPr>
              <w:t>17</w:t>
            </w:r>
            <w:r w:rsidRPr="00A7243C">
              <w:rPr>
                <w:rFonts w:ascii="Times New Roman" w:eastAsia="Calibri" w:hAnsi="Times New Roman" w:cs="Times New Roman"/>
              </w:rPr>
              <w:t xml:space="preserve"> года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2" w:type="pct"/>
          </w:tcPr>
          <w:p w14:paraId="09BA5F03" w14:textId="77777777" w:rsidR="0028046C" w:rsidRDefault="0028046C" w:rsidP="002804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18" w:type="pct"/>
          </w:tcPr>
          <w:p w14:paraId="59223F9A" w14:textId="77777777" w:rsidR="0028046C" w:rsidRDefault="0028046C" w:rsidP="002804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>
              <w:rPr>
                <w:rFonts w:ascii="Times New Roman" w:eastAsia="Calibri" w:hAnsi="Times New Roman" w:cs="Times New Roman"/>
                <w:u w:val="single"/>
              </w:rPr>
              <w:t xml:space="preserve">Мхитарян К.Э., </w:t>
            </w:r>
            <w:r>
              <w:rPr>
                <w:rFonts w:ascii="Times New Roman" w:eastAsia="Calibri" w:hAnsi="Times New Roman" w:cs="Times New Roman"/>
                <w:bCs/>
                <w:lang w:val="kk-KZ"/>
              </w:rPr>
              <w:t>Коршуков И.В.,</w:t>
            </w:r>
          </w:p>
          <w:p w14:paraId="7CEE4966" w14:textId="11EEEE9C" w:rsidR="0028046C" w:rsidRDefault="0028046C" w:rsidP="002804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lang w:val="kk-KZ"/>
              </w:rPr>
              <w:t>Пашев В.И.</w:t>
            </w:r>
          </w:p>
        </w:tc>
      </w:tr>
    </w:tbl>
    <w:p w14:paraId="21018DCB" w14:textId="77777777" w:rsidR="0044422A" w:rsidRPr="00490682" w:rsidRDefault="0044422A" w:rsidP="0044422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3A97A50" w14:textId="77777777" w:rsidR="0044422A" w:rsidRPr="00490682" w:rsidRDefault="0044422A" w:rsidP="0044422A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Автор, к.м.н.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К.Э. Мхитарян</w:t>
      </w:r>
    </w:p>
    <w:p w14:paraId="27C6398A" w14:textId="77777777" w:rsidR="0044422A" w:rsidRDefault="0044422A" w:rsidP="0044422A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0FBF6A65" w14:textId="5BD5614F" w:rsidR="00BE3C2F" w:rsidRDefault="0044422A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4858A2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</w:r>
      <w:r w:rsidRPr="004858A2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sectPr w:rsidR="00BE3C2F" w:rsidSect="00D27BF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A9"/>
    <w:rsid w:val="000061F5"/>
    <w:rsid w:val="0001100E"/>
    <w:rsid w:val="0002707C"/>
    <w:rsid w:val="00033386"/>
    <w:rsid w:val="00034CC1"/>
    <w:rsid w:val="0003509E"/>
    <w:rsid w:val="00043D3E"/>
    <w:rsid w:val="00052E58"/>
    <w:rsid w:val="00057206"/>
    <w:rsid w:val="00064491"/>
    <w:rsid w:val="00066A6D"/>
    <w:rsid w:val="00066FDB"/>
    <w:rsid w:val="000729D9"/>
    <w:rsid w:val="000804CB"/>
    <w:rsid w:val="00080F7C"/>
    <w:rsid w:val="00084C5E"/>
    <w:rsid w:val="00092528"/>
    <w:rsid w:val="000946A1"/>
    <w:rsid w:val="00097A98"/>
    <w:rsid w:val="000A1152"/>
    <w:rsid w:val="000A126C"/>
    <w:rsid w:val="000A388A"/>
    <w:rsid w:val="000A3AC3"/>
    <w:rsid w:val="000A3E04"/>
    <w:rsid w:val="000B6324"/>
    <w:rsid w:val="000C05FB"/>
    <w:rsid w:val="000D189E"/>
    <w:rsid w:val="000D48AB"/>
    <w:rsid w:val="000F0CDA"/>
    <w:rsid w:val="00101A65"/>
    <w:rsid w:val="00110B90"/>
    <w:rsid w:val="00112D26"/>
    <w:rsid w:val="001159D5"/>
    <w:rsid w:val="00122B6C"/>
    <w:rsid w:val="0012380C"/>
    <w:rsid w:val="0012429C"/>
    <w:rsid w:val="001263F4"/>
    <w:rsid w:val="0012779B"/>
    <w:rsid w:val="00137BEC"/>
    <w:rsid w:val="00142925"/>
    <w:rsid w:val="00145136"/>
    <w:rsid w:val="00147DC9"/>
    <w:rsid w:val="00152B6E"/>
    <w:rsid w:val="00163B2D"/>
    <w:rsid w:val="00165EAD"/>
    <w:rsid w:val="001708C8"/>
    <w:rsid w:val="0017404B"/>
    <w:rsid w:val="001762AA"/>
    <w:rsid w:val="00176A0D"/>
    <w:rsid w:val="00180BDB"/>
    <w:rsid w:val="0018411D"/>
    <w:rsid w:val="00184399"/>
    <w:rsid w:val="001862E0"/>
    <w:rsid w:val="00186C6C"/>
    <w:rsid w:val="00196ADB"/>
    <w:rsid w:val="001A6F71"/>
    <w:rsid w:val="001B0746"/>
    <w:rsid w:val="001B169F"/>
    <w:rsid w:val="001B175A"/>
    <w:rsid w:val="001C1254"/>
    <w:rsid w:val="001C2D37"/>
    <w:rsid w:val="001C46E3"/>
    <w:rsid w:val="001C7C55"/>
    <w:rsid w:val="001D53BA"/>
    <w:rsid w:val="001F692E"/>
    <w:rsid w:val="001F7CA7"/>
    <w:rsid w:val="002121C6"/>
    <w:rsid w:val="0021502A"/>
    <w:rsid w:val="002152C5"/>
    <w:rsid w:val="0021629E"/>
    <w:rsid w:val="00216758"/>
    <w:rsid w:val="00224723"/>
    <w:rsid w:val="002319F1"/>
    <w:rsid w:val="00234D94"/>
    <w:rsid w:val="00252D52"/>
    <w:rsid w:val="00252E9C"/>
    <w:rsid w:val="00260697"/>
    <w:rsid w:val="00272A32"/>
    <w:rsid w:val="00277DF2"/>
    <w:rsid w:val="0028046C"/>
    <w:rsid w:val="002956DC"/>
    <w:rsid w:val="002C1D64"/>
    <w:rsid w:val="002C55C9"/>
    <w:rsid w:val="002C6349"/>
    <w:rsid w:val="002D569D"/>
    <w:rsid w:val="002D6FDE"/>
    <w:rsid w:val="002D7962"/>
    <w:rsid w:val="002E70A8"/>
    <w:rsid w:val="002E7834"/>
    <w:rsid w:val="002F1595"/>
    <w:rsid w:val="0031633F"/>
    <w:rsid w:val="003167AA"/>
    <w:rsid w:val="0032126C"/>
    <w:rsid w:val="00330CEE"/>
    <w:rsid w:val="00331AF2"/>
    <w:rsid w:val="00342A57"/>
    <w:rsid w:val="00343940"/>
    <w:rsid w:val="003450E4"/>
    <w:rsid w:val="00351AD8"/>
    <w:rsid w:val="003657FB"/>
    <w:rsid w:val="00367B22"/>
    <w:rsid w:val="00373A18"/>
    <w:rsid w:val="0038101E"/>
    <w:rsid w:val="00385D60"/>
    <w:rsid w:val="003946A8"/>
    <w:rsid w:val="00394F9E"/>
    <w:rsid w:val="00397AF9"/>
    <w:rsid w:val="00397E5A"/>
    <w:rsid w:val="003A238C"/>
    <w:rsid w:val="003A4165"/>
    <w:rsid w:val="003A42EA"/>
    <w:rsid w:val="003A4C84"/>
    <w:rsid w:val="003A6909"/>
    <w:rsid w:val="003C01D9"/>
    <w:rsid w:val="003C0AA2"/>
    <w:rsid w:val="003C4052"/>
    <w:rsid w:val="003D033B"/>
    <w:rsid w:val="003D2126"/>
    <w:rsid w:val="003E2A06"/>
    <w:rsid w:val="003F63DE"/>
    <w:rsid w:val="003F7BAB"/>
    <w:rsid w:val="0040779F"/>
    <w:rsid w:val="00411A81"/>
    <w:rsid w:val="004313F1"/>
    <w:rsid w:val="00435AC4"/>
    <w:rsid w:val="00440649"/>
    <w:rsid w:val="00442C5F"/>
    <w:rsid w:val="0044422A"/>
    <w:rsid w:val="00451707"/>
    <w:rsid w:val="00453A6C"/>
    <w:rsid w:val="00454DB4"/>
    <w:rsid w:val="00461AE5"/>
    <w:rsid w:val="00480E10"/>
    <w:rsid w:val="004835A7"/>
    <w:rsid w:val="00487DEF"/>
    <w:rsid w:val="00495029"/>
    <w:rsid w:val="004A4836"/>
    <w:rsid w:val="004A4AD4"/>
    <w:rsid w:val="004B18ED"/>
    <w:rsid w:val="004C59EC"/>
    <w:rsid w:val="004D17EA"/>
    <w:rsid w:val="004E431D"/>
    <w:rsid w:val="005018E7"/>
    <w:rsid w:val="00507555"/>
    <w:rsid w:val="005107AF"/>
    <w:rsid w:val="005147EB"/>
    <w:rsid w:val="00520F22"/>
    <w:rsid w:val="00522414"/>
    <w:rsid w:val="00527906"/>
    <w:rsid w:val="00533AD8"/>
    <w:rsid w:val="00542439"/>
    <w:rsid w:val="005435F9"/>
    <w:rsid w:val="00545F89"/>
    <w:rsid w:val="005471B3"/>
    <w:rsid w:val="00562123"/>
    <w:rsid w:val="00576467"/>
    <w:rsid w:val="005821A0"/>
    <w:rsid w:val="00582A53"/>
    <w:rsid w:val="00587B29"/>
    <w:rsid w:val="00590D5D"/>
    <w:rsid w:val="00591112"/>
    <w:rsid w:val="005A1775"/>
    <w:rsid w:val="005A2B07"/>
    <w:rsid w:val="005B1A9C"/>
    <w:rsid w:val="005B56BA"/>
    <w:rsid w:val="005C1C47"/>
    <w:rsid w:val="005C436B"/>
    <w:rsid w:val="005C4919"/>
    <w:rsid w:val="005E397F"/>
    <w:rsid w:val="005E4F0D"/>
    <w:rsid w:val="005E6376"/>
    <w:rsid w:val="005F7D1E"/>
    <w:rsid w:val="006051D1"/>
    <w:rsid w:val="00605DBE"/>
    <w:rsid w:val="00605EC8"/>
    <w:rsid w:val="006211B2"/>
    <w:rsid w:val="006357B7"/>
    <w:rsid w:val="0066307C"/>
    <w:rsid w:val="0066325C"/>
    <w:rsid w:val="00665F9F"/>
    <w:rsid w:val="006853B3"/>
    <w:rsid w:val="00685658"/>
    <w:rsid w:val="00693388"/>
    <w:rsid w:val="006A0E46"/>
    <w:rsid w:val="006A48D6"/>
    <w:rsid w:val="006A6071"/>
    <w:rsid w:val="006D125F"/>
    <w:rsid w:val="006D781F"/>
    <w:rsid w:val="006E3A38"/>
    <w:rsid w:val="00705862"/>
    <w:rsid w:val="007107F6"/>
    <w:rsid w:val="007209B2"/>
    <w:rsid w:val="00722A32"/>
    <w:rsid w:val="007302E6"/>
    <w:rsid w:val="00730F1F"/>
    <w:rsid w:val="00731772"/>
    <w:rsid w:val="00733FC3"/>
    <w:rsid w:val="00740E26"/>
    <w:rsid w:val="00743E96"/>
    <w:rsid w:val="00745C86"/>
    <w:rsid w:val="007522D1"/>
    <w:rsid w:val="00756634"/>
    <w:rsid w:val="00760051"/>
    <w:rsid w:val="00764D12"/>
    <w:rsid w:val="00771C25"/>
    <w:rsid w:val="007742F0"/>
    <w:rsid w:val="00775D2A"/>
    <w:rsid w:val="00776534"/>
    <w:rsid w:val="0077795F"/>
    <w:rsid w:val="00777AD8"/>
    <w:rsid w:val="0078380F"/>
    <w:rsid w:val="00783D57"/>
    <w:rsid w:val="00790F89"/>
    <w:rsid w:val="00794506"/>
    <w:rsid w:val="007A06BE"/>
    <w:rsid w:val="007A4DAC"/>
    <w:rsid w:val="007A7840"/>
    <w:rsid w:val="007B5438"/>
    <w:rsid w:val="007B6EF8"/>
    <w:rsid w:val="007C0860"/>
    <w:rsid w:val="007C45A6"/>
    <w:rsid w:val="007F6B7A"/>
    <w:rsid w:val="008041EF"/>
    <w:rsid w:val="00804F0E"/>
    <w:rsid w:val="00805753"/>
    <w:rsid w:val="008248F6"/>
    <w:rsid w:val="008321FB"/>
    <w:rsid w:val="00863044"/>
    <w:rsid w:val="0087490F"/>
    <w:rsid w:val="00875ADC"/>
    <w:rsid w:val="00875C86"/>
    <w:rsid w:val="00876881"/>
    <w:rsid w:val="00880722"/>
    <w:rsid w:val="00883D10"/>
    <w:rsid w:val="00884556"/>
    <w:rsid w:val="00890A39"/>
    <w:rsid w:val="00896093"/>
    <w:rsid w:val="008A26B6"/>
    <w:rsid w:val="008B10E4"/>
    <w:rsid w:val="008B3CBF"/>
    <w:rsid w:val="008B5B6D"/>
    <w:rsid w:val="008D79F0"/>
    <w:rsid w:val="008F106F"/>
    <w:rsid w:val="008F207D"/>
    <w:rsid w:val="009110A1"/>
    <w:rsid w:val="00912BC5"/>
    <w:rsid w:val="00920CD5"/>
    <w:rsid w:val="00925006"/>
    <w:rsid w:val="00927DE2"/>
    <w:rsid w:val="00932FE9"/>
    <w:rsid w:val="009342D6"/>
    <w:rsid w:val="00941C13"/>
    <w:rsid w:val="0094246A"/>
    <w:rsid w:val="00955748"/>
    <w:rsid w:val="00961655"/>
    <w:rsid w:val="0096236B"/>
    <w:rsid w:val="00972FE4"/>
    <w:rsid w:val="00992C83"/>
    <w:rsid w:val="00993B70"/>
    <w:rsid w:val="00994676"/>
    <w:rsid w:val="009B0617"/>
    <w:rsid w:val="009B435F"/>
    <w:rsid w:val="009B75DF"/>
    <w:rsid w:val="009C2929"/>
    <w:rsid w:val="009C73E9"/>
    <w:rsid w:val="009D75A7"/>
    <w:rsid w:val="00A003E2"/>
    <w:rsid w:val="00A009D5"/>
    <w:rsid w:val="00A010E7"/>
    <w:rsid w:val="00A060EA"/>
    <w:rsid w:val="00A178F4"/>
    <w:rsid w:val="00A306A4"/>
    <w:rsid w:val="00A35AE2"/>
    <w:rsid w:val="00A7126C"/>
    <w:rsid w:val="00A7243C"/>
    <w:rsid w:val="00A7298E"/>
    <w:rsid w:val="00A733E5"/>
    <w:rsid w:val="00A82724"/>
    <w:rsid w:val="00A82B02"/>
    <w:rsid w:val="00A832F8"/>
    <w:rsid w:val="00A835E7"/>
    <w:rsid w:val="00A865F5"/>
    <w:rsid w:val="00A90646"/>
    <w:rsid w:val="00A91768"/>
    <w:rsid w:val="00A93096"/>
    <w:rsid w:val="00A9454E"/>
    <w:rsid w:val="00AA23D5"/>
    <w:rsid w:val="00AA3C26"/>
    <w:rsid w:val="00AA511E"/>
    <w:rsid w:val="00AB3A8C"/>
    <w:rsid w:val="00AB5126"/>
    <w:rsid w:val="00AB6A70"/>
    <w:rsid w:val="00AE3E75"/>
    <w:rsid w:val="00AF45E3"/>
    <w:rsid w:val="00B11456"/>
    <w:rsid w:val="00B210B1"/>
    <w:rsid w:val="00B25D37"/>
    <w:rsid w:val="00B2628D"/>
    <w:rsid w:val="00B31835"/>
    <w:rsid w:val="00B3754F"/>
    <w:rsid w:val="00B43B05"/>
    <w:rsid w:val="00B53C86"/>
    <w:rsid w:val="00B7416F"/>
    <w:rsid w:val="00B81CBF"/>
    <w:rsid w:val="00BA0029"/>
    <w:rsid w:val="00BB291B"/>
    <w:rsid w:val="00BB4F42"/>
    <w:rsid w:val="00BC20CC"/>
    <w:rsid w:val="00BC5F13"/>
    <w:rsid w:val="00BD02BE"/>
    <w:rsid w:val="00BD7FBB"/>
    <w:rsid w:val="00BE3C2F"/>
    <w:rsid w:val="00BF5937"/>
    <w:rsid w:val="00C04695"/>
    <w:rsid w:val="00C106BD"/>
    <w:rsid w:val="00C1256B"/>
    <w:rsid w:val="00C34648"/>
    <w:rsid w:val="00C40D9F"/>
    <w:rsid w:val="00C41E33"/>
    <w:rsid w:val="00C57CA9"/>
    <w:rsid w:val="00C6501E"/>
    <w:rsid w:val="00C65FC2"/>
    <w:rsid w:val="00C66FFA"/>
    <w:rsid w:val="00C74675"/>
    <w:rsid w:val="00C7693C"/>
    <w:rsid w:val="00C828CE"/>
    <w:rsid w:val="00C96249"/>
    <w:rsid w:val="00CA5D29"/>
    <w:rsid w:val="00CB14BB"/>
    <w:rsid w:val="00CB6A00"/>
    <w:rsid w:val="00CD2708"/>
    <w:rsid w:val="00CF7779"/>
    <w:rsid w:val="00D0382E"/>
    <w:rsid w:val="00D16654"/>
    <w:rsid w:val="00D20737"/>
    <w:rsid w:val="00D26A1C"/>
    <w:rsid w:val="00D27BF7"/>
    <w:rsid w:val="00D328CB"/>
    <w:rsid w:val="00D478A7"/>
    <w:rsid w:val="00D56646"/>
    <w:rsid w:val="00D5793A"/>
    <w:rsid w:val="00D64A3A"/>
    <w:rsid w:val="00D67536"/>
    <w:rsid w:val="00D82ADE"/>
    <w:rsid w:val="00D83C50"/>
    <w:rsid w:val="00D848F7"/>
    <w:rsid w:val="00D90681"/>
    <w:rsid w:val="00D9408E"/>
    <w:rsid w:val="00D97A4D"/>
    <w:rsid w:val="00DA03BE"/>
    <w:rsid w:val="00DA21CF"/>
    <w:rsid w:val="00DB0A20"/>
    <w:rsid w:val="00DB2709"/>
    <w:rsid w:val="00DB2D3A"/>
    <w:rsid w:val="00DD4F31"/>
    <w:rsid w:val="00DE1CF7"/>
    <w:rsid w:val="00DE48B0"/>
    <w:rsid w:val="00DF6397"/>
    <w:rsid w:val="00E017AA"/>
    <w:rsid w:val="00E02052"/>
    <w:rsid w:val="00E32039"/>
    <w:rsid w:val="00E47B9B"/>
    <w:rsid w:val="00E53CF0"/>
    <w:rsid w:val="00E56964"/>
    <w:rsid w:val="00E569C3"/>
    <w:rsid w:val="00E600DC"/>
    <w:rsid w:val="00E61DE9"/>
    <w:rsid w:val="00E6300E"/>
    <w:rsid w:val="00E641D5"/>
    <w:rsid w:val="00E74E01"/>
    <w:rsid w:val="00E76714"/>
    <w:rsid w:val="00E82FA2"/>
    <w:rsid w:val="00E917C8"/>
    <w:rsid w:val="00EA61D2"/>
    <w:rsid w:val="00EB3D99"/>
    <w:rsid w:val="00EC0DA9"/>
    <w:rsid w:val="00EC25CB"/>
    <w:rsid w:val="00ED3818"/>
    <w:rsid w:val="00ED508F"/>
    <w:rsid w:val="00ED67E2"/>
    <w:rsid w:val="00EE096E"/>
    <w:rsid w:val="00EE32DB"/>
    <w:rsid w:val="00EF0C9D"/>
    <w:rsid w:val="00EF3481"/>
    <w:rsid w:val="00F24D24"/>
    <w:rsid w:val="00F331D6"/>
    <w:rsid w:val="00F53DDB"/>
    <w:rsid w:val="00F576FF"/>
    <w:rsid w:val="00F86AAA"/>
    <w:rsid w:val="00F90496"/>
    <w:rsid w:val="00F93E04"/>
    <w:rsid w:val="00FA3DC0"/>
    <w:rsid w:val="00FB0A47"/>
    <w:rsid w:val="00FB4581"/>
    <w:rsid w:val="00FB51D0"/>
    <w:rsid w:val="00FC5B8B"/>
    <w:rsid w:val="00FD31EF"/>
    <w:rsid w:val="00FD4A9B"/>
    <w:rsid w:val="00FD7BF3"/>
    <w:rsid w:val="00FF709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E4B7"/>
  <w15:chartTrackingRefBased/>
  <w15:docId w15:val="{4D0A4A72-BBE3-4CE3-AEF8-4B6030E5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C2F"/>
    <w:rPr>
      <w:lang w:val="ru-RU"/>
    </w:rPr>
  </w:style>
  <w:style w:type="paragraph" w:styleId="2">
    <w:name w:val="heading 2"/>
    <w:basedOn w:val="a"/>
    <w:next w:val="a"/>
    <w:link w:val="20"/>
    <w:qFormat/>
    <w:rsid w:val="00BE3C2F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C2F"/>
    <w:rPr>
      <w:rFonts w:ascii="Times New Roman" w:eastAsia="Calibri" w:hAnsi="Times New Roman" w:cs="Times New Roman"/>
      <w:b/>
      <w:lang w:val="ru-RU"/>
    </w:rPr>
  </w:style>
  <w:style w:type="numbering" w:customStyle="1" w:styleId="1">
    <w:name w:val="Нет списка1"/>
    <w:next w:val="a2"/>
    <w:uiPriority w:val="99"/>
    <w:semiHidden/>
    <w:unhideWhenUsed/>
    <w:rsid w:val="00BE3C2F"/>
  </w:style>
  <w:style w:type="paragraph" w:styleId="a3">
    <w:name w:val="List Paragraph"/>
    <w:basedOn w:val="a"/>
    <w:uiPriority w:val="34"/>
    <w:qFormat/>
    <w:rsid w:val="00BE3C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BE3C2F"/>
    <w:rPr>
      <w:color w:val="0000FF"/>
      <w:u w:val="single"/>
    </w:rPr>
  </w:style>
  <w:style w:type="paragraph" w:styleId="a5">
    <w:name w:val="Body Text"/>
    <w:basedOn w:val="a"/>
    <w:link w:val="a6"/>
    <w:rsid w:val="00BE3C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E3C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value">
    <w:name w:val="value"/>
    <w:rsid w:val="00BE3C2F"/>
  </w:style>
  <w:style w:type="character" w:customStyle="1" w:styleId="pagesnum">
    <w:name w:val="pagesnum"/>
    <w:rsid w:val="00BE3C2F"/>
  </w:style>
  <w:style w:type="character" w:styleId="a7">
    <w:name w:val="FollowedHyperlink"/>
    <w:basedOn w:val="a0"/>
    <w:uiPriority w:val="99"/>
    <w:semiHidden/>
    <w:unhideWhenUsed/>
    <w:rsid w:val="00BE3C2F"/>
    <w:rPr>
      <w:color w:val="954F72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440649"/>
    <w:rPr>
      <w:color w:val="605E5C"/>
      <w:shd w:val="clear" w:color="auto" w:fill="E1DFDD"/>
    </w:rPr>
  </w:style>
  <w:style w:type="paragraph" w:customStyle="1" w:styleId="xmsonormal">
    <w:name w:val="x_msonormal"/>
    <w:basedOn w:val="a"/>
    <w:rsid w:val="006A0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9">
    <w:name w:val="Strong"/>
    <w:basedOn w:val="a0"/>
    <w:uiPriority w:val="22"/>
    <w:qFormat/>
    <w:rsid w:val="004E4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harmkaz.kz/wp-content/uploads/2022/09/4_2022-6.pdf" TargetMode="External"/><Relationship Id="rId18" Type="http://schemas.openxmlformats.org/officeDocument/2006/relationships/hyperlink" Target="https://pharmkaz.kz/wp-content/uploads/2024/02/%D0%9C%D2%B0%D0%A1%D0%90%D0%91%D0%95%D0%9A%D0%9E%D0%92%D0%90-1.pdf" TargetMode="External"/><Relationship Id="rId26" Type="http://schemas.openxmlformats.org/officeDocument/2006/relationships/hyperlink" Target="https://doi.org/10.32921/2225-9929-2024-4-59-11-17" TargetMode="External"/><Relationship Id="rId39" Type="http://schemas.openxmlformats.org/officeDocument/2006/relationships/hyperlink" Target="https://elibrary.ru/download/elibrary_28762655_81012551.pdf" TargetMode="External"/><Relationship Id="rId21" Type="http://schemas.openxmlformats.org/officeDocument/2006/relationships/hyperlink" Target="https://pharmkaz.kz/2024/10/29/zheke-t%d2%b1l%d2%93any-sot-medicinaly%d2%9b-s%d3%99jkestendiru-adamny%d2%a3-zha%d2%9b-morfometriyaly%d2%9b-k%d3%a9rsetkishterini%d2%a3-r%d3%a9li/" TargetMode="External"/><Relationship Id="rId34" Type="http://schemas.openxmlformats.org/officeDocument/2006/relationships/hyperlink" Target="https://publons.com/journal/297/" TargetMode="External"/><Relationship Id="rId42" Type="http://schemas.openxmlformats.org/officeDocument/2006/relationships/hyperlink" Target="https://elibrary.ru/download/elibrary_50478182_95735604.pdf" TargetMode="External"/><Relationship Id="rId7" Type="http://schemas.openxmlformats.org/officeDocument/2006/relationships/hyperlink" Target="https://doi.org/10.1016/j.jobcr.2024.04.0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pharmkaz.kz/wp-content/uploads/2023/08/%D0%A1.%D0%90.-%D0%9C%D2%B0%D0%A1%D0%90%D0%91%D0%95%D0%9A%D0%9E%D0%92%D0%90.pdf" TargetMode="External"/><Relationship Id="rId20" Type="http://schemas.openxmlformats.org/officeDocument/2006/relationships/hyperlink" Target="https://jhdkz.org/index.php/jhd/issue/view/15/48" TargetMode="External"/><Relationship Id="rId29" Type="http://schemas.openxmlformats.org/officeDocument/2006/relationships/hyperlink" Target="https://elibrary.ru/download/elibrary_21350924_27833230.pdf" TargetMode="External"/><Relationship Id="rId41" Type="http://schemas.openxmlformats.org/officeDocument/2006/relationships/hyperlink" Target="https://elibrary.ru/download/elibrary_46418425_38006570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390/medicina60060923" TargetMode="External"/><Relationship Id="rId11" Type="http://schemas.openxmlformats.org/officeDocument/2006/relationships/hyperlink" Target="http://rmebrk.kz/magazine/4336?ysclid=m46ty2d71f34325102" TargetMode="External"/><Relationship Id="rId24" Type="http://schemas.openxmlformats.org/officeDocument/2006/relationships/hyperlink" Target="https://doi.org/10.32921/2225-9929-2024-3-57-70-76" TargetMode="External"/><Relationship Id="rId32" Type="http://schemas.openxmlformats.org/officeDocument/2006/relationships/hyperlink" Target="https://medecol.qmu.kz/jour/article/view/334/292?locale=kk_KZ" TargetMode="External"/><Relationship Id="rId37" Type="http://schemas.openxmlformats.org/officeDocument/2006/relationships/hyperlink" Target="https://doi.org/10.3889/oamjms.2022.9130" TargetMode="External"/><Relationship Id="rId40" Type="http://schemas.openxmlformats.org/officeDocument/2006/relationships/hyperlink" Target="https://elibrary.ru/download/elibrary_43674267_53626382.pdf" TargetMode="External"/><Relationship Id="rId5" Type="http://schemas.openxmlformats.org/officeDocument/2006/relationships/hyperlink" Target="https://doi.org/10.1016/j.jflm.2021.102182" TargetMode="External"/><Relationship Id="rId15" Type="http://schemas.openxmlformats.org/officeDocument/2006/relationships/hyperlink" Target="https://pharmkaz.kz/wp-content/uploads/2023/09/%D0%93.%D0%9D.-%D0%9D%D0%A3%D0%A0%D0%9B%D0%90%D0%9D%D0%9E%D0%92%D0%90.pdf" TargetMode="External"/><Relationship Id="rId23" Type="http://schemas.openxmlformats.org/officeDocument/2006/relationships/hyperlink" Target="https://jhdkz.org/index.php/jhd/issue/view/30/61" TargetMode="External"/><Relationship Id="rId28" Type="http://schemas.openxmlformats.org/officeDocument/2006/relationships/hyperlink" Target="https://doi.org/10.1016/j.fsir.2024.100356" TargetMode="External"/><Relationship Id="rId36" Type="http://schemas.openxmlformats.org/officeDocument/2006/relationships/hyperlink" Target="https://doi.org/10.3889/oamjms.2021.5564" TargetMode="External"/><Relationship Id="rId10" Type="http://schemas.openxmlformats.org/officeDocument/2006/relationships/hyperlink" Target="https://medecol.qmu.kz/jour/article/view/124/123" TargetMode="External"/><Relationship Id="rId19" Type="http://schemas.openxmlformats.org/officeDocument/2006/relationships/hyperlink" Target="https://pharmkaz.kz/2024/04/29/tisterdi%D2%A3-tiszhegisini%D2%A3-morfologiyaly%D2%9B-aspektileri/" TargetMode="External"/><Relationship Id="rId31" Type="http://schemas.openxmlformats.org/officeDocument/2006/relationships/hyperlink" Target="https://biollogy-medcine-geography-vestnik.ksu.kz/index.php/bmg-vestnik/article/view/237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mebrk.kz/journals/4469/90258.pdf?ysclid=m46t9n086a714256433" TargetMode="External"/><Relationship Id="rId14" Type="http://schemas.openxmlformats.org/officeDocument/2006/relationships/hyperlink" Target="https://pharmkaz.kz/wp-content/uploads/2022/09/4_2022-6.pdf" TargetMode="External"/><Relationship Id="rId22" Type="http://schemas.openxmlformats.org/officeDocument/2006/relationships/hyperlink" Target="https://pharmkaz.kz/2024/10/29/mysty%d2%a3-a%d2%93za%d2%93a-zh%d3%99ne-bauyr%d2%93a-uytty-%d3%99serin-sorbenttermen-t%d3%a9mendetuge-arnal%d2%93an-%d3%99debi-sholu/" TargetMode="External"/><Relationship Id="rId27" Type="http://schemas.openxmlformats.org/officeDocument/2006/relationships/hyperlink" Target="https://doi.org/10.17116/sudmed20236603124" TargetMode="External"/><Relationship Id="rId30" Type="http://schemas.openxmlformats.org/officeDocument/2006/relationships/hyperlink" Target="https://elibrary.ru/download/elibrary_21260168_16396462.pdf" TargetMode="External"/><Relationship Id="rId35" Type="http://schemas.openxmlformats.org/officeDocument/2006/relationships/hyperlink" Target="https://doi.org/10.3889/oamjms.2020.4840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doi.org/10.1371/journal.pone.0325422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mebrk.kz/magazine/4336?ysclid=m46ty2d71f34325102" TargetMode="External"/><Relationship Id="rId17" Type="http://schemas.openxmlformats.org/officeDocument/2006/relationships/hyperlink" Target="https://medecol.elpub.ru/jour/issue/viewIssue/34/13" TargetMode="External"/><Relationship Id="rId25" Type="http://schemas.openxmlformats.org/officeDocument/2006/relationships/hyperlink" Target="https://jhdkz.org/index.php/jhd/issue/view/33/64" TargetMode="External"/><Relationship Id="rId33" Type="http://schemas.openxmlformats.org/officeDocument/2006/relationships/hyperlink" Target="https://elibrary.ru/download/elibrary_67993540_61684853.pdf" TargetMode="External"/><Relationship Id="rId38" Type="http://schemas.openxmlformats.org/officeDocument/2006/relationships/hyperlink" Target="https://doi.org/10.3889/oamjms.2022.98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8BA4-3CF1-4091-813F-3C86A805B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11</Pages>
  <Words>2993</Words>
  <Characters>17065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Мхитарян Ксения</cp:lastModifiedBy>
  <cp:revision>40</cp:revision>
  <dcterms:created xsi:type="dcterms:W3CDTF">2025-06-05T08:45:00Z</dcterms:created>
  <dcterms:modified xsi:type="dcterms:W3CDTF">2025-07-15T12:02:00Z</dcterms:modified>
</cp:coreProperties>
</file>